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07F89" w14:textId="77777777" w:rsidR="009532E1" w:rsidRPr="007D5623" w:rsidRDefault="009532E1" w:rsidP="009532E1">
      <w:pPr>
        <w:pStyle w:val="HTML"/>
        <w:rPr>
          <w:rFonts w:asciiTheme="minorBidi" w:hAnsiTheme="minorBidi"/>
          <w:b/>
          <w:bCs/>
          <w:sz w:val="22"/>
          <w:szCs w:val="22"/>
          <w:rtl/>
        </w:rPr>
      </w:pPr>
      <w:r w:rsidRPr="007D5623">
        <w:rPr>
          <w:rFonts w:asciiTheme="minorBidi" w:hAnsiTheme="minorBidi"/>
          <w:b/>
          <w:bCs/>
          <w:sz w:val="22"/>
          <w:szCs w:val="22"/>
          <w:rtl/>
        </w:rPr>
        <w:t xml:space="preserve">ה ט כ נ י ו ן - מכון טכנולוגי לישראל                    </w:t>
      </w:r>
    </w:p>
    <w:p w14:paraId="0609958C" w14:textId="77777777" w:rsidR="009532E1" w:rsidRPr="007D5623" w:rsidRDefault="009532E1" w:rsidP="009532E1">
      <w:pPr>
        <w:pStyle w:val="HTML"/>
        <w:rPr>
          <w:rFonts w:asciiTheme="minorBidi" w:hAnsiTheme="minorBidi"/>
          <w:b/>
          <w:bCs/>
          <w:sz w:val="22"/>
          <w:szCs w:val="22"/>
          <w:rtl/>
        </w:rPr>
      </w:pPr>
      <w:r w:rsidRPr="007D5623">
        <w:rPr>
          <w:rFonts w:asciiTheme="minorBidi" w:hAnsiTheme="minorBidi"/>
          <w:b/>
          <w:bCs/>
          <w:sz w:val="22"/>
          <w:szCs w:val="22"/>
          <w:rtl/>
        </w:rPr>
        <w:t xml:space="preserve"> בית ספר לתארים מתקדמים</w:t>
      </w:r>
    </w:p>
    <w:p w14:paraId="3765A4C0" w14:textId="77777777" w:rsidR="00182402" w:rsidRPr="00182402" w:rsidRDefault="00182402" w:rsidP="009532E1">
      <w:pPr>
        <w:pStyle w:val="HTML"/>
        <w:rPr>
          <w:rFonts w:asciiTheme="minorBidi" w:hAnsiTheme="minorBidi"/>
          <w:b/>
          <w:bCs/>
          <w:sz w:val="22"/>
          <w:szCs w:val="22"/>
          <w:rtl/>
        </w:rPr>
      </w:pPr>
    </w:p>
    <w:p w14:paraId="13DA2D23" w14:textId="0A773144" w:rsidR="009532E1" w:rsidRPr="00182402" w:rsidRDefault="009532E1" w:rsidP="009532E1">
      <w:pPr>
        <w:pStyle w:val="HTML"/>
        <w:rPr>
          <w:rFonts w:asciiTheme="minorBidi" w:hAnsiTheme="minorBidi"/>
          <w:b/>
          <w:bCs/>
          <w:sz w:val="22"/>
          <w:szCs w:val="22"/>
          <w:rtl/>
        </w:rPr>
      </w:pPr>
      <w:r w:rsidRPr="00182402">
        <w:rPr>
          <w:rFonts w:asciiTheme="minorBidi" w:hAnsiTheme="minorBidi"/>
          <w:b/>
          <w:bCs/>
          <w:sz w:val="22"/>
          <w:szCs w:val="22"/>
          <w:rtl/>
        </w:rPr>
        <w:t xml:space="preserve">שם עברי </w:t>
      </w:r>
      <w:proofErr w:type="spellStart"/>
      <w:r w:rsidRPr="00182402">
        <w:rPr>
          <w:rFonts w:asciiTheme="minorBidi" w:hAnsiTheme="minorBidi"/>
          <w:b/>
          <w:bCs/>
          <w:sz w:val="22"/>
          <w:szCs w:val="22"/>
          <w:rtl/>
        </w:rPr>
        <w:t>מקוצר:ממדע</w:t>
      </w:r>
      <w:proofErr w:type="spellEnd"/>
      <w:r w:rsidRPr="00182402">
        <w:rPr>
          <w:rFonts w:asciiTheme="minorBidi" w:hAnsiTheme="minorBidi"/>
          <w:b/>
          <w:bCs/>
          <w:sz w:val="22"/>
          <w:szCs w:val="22"/>
          <w:rtl/>
        </w:rPr>
        <w:t xml:space="preserve"> בסיסי </w:t>
      </w:r>
      <w:proofErr w:type="spellStart"/>
      <w:r w:rsidRPr="00182402">
        <w:rPr>
          <w:rFonts w:asciiTheme="minorBidi" w:hAnsiTheme="minorBidi"/>
          <w:b/>
          <w:bCs/>
          <w:sz w:val="22"/>
          <w:szCs w:val="22"/>
          <w:rtl/>
        </w:rPr>
        <w:t>לביוטק</w:t>
      </w:r>
      <w:proofErr w:type="spellEnd"/>
    </w:p>
    <w:p w14:paraId="340260FF" w14:textId="6D5BBDCC" w:rsidR="009532E1" w:rsidRPr="00182402" w:rsidRDefault="009532E1" w:rsidP="009532E1">
      <w:pPr>
        <w:pStyle w:val="HTML"/>
        <w:rPr>
          <w:rFonts w:asciiTheme="minorBidi" w:hAnsiTheme="minorBidi"/>
          <w:b/>
          <w:bCs/>
          <w:sz w:val="22"/>
          <w:szCs w:val="22"/>
          <w:rtl/>
        </w:rPr>
      </w:pPr>
      <w:r w:rsidRPr="00182402">
        <w:rPr>
          <w:rFonts w:asciiTheme="minorBidi" w:hAnsiTheme="minorBidi"/>
          <w:b/>
          <w:bCs/>
          <w:sz w:val="22"/>
          <w:szCs w:val="22"/>
          <w:rtl/>
        </w:rPr>
        <w:t xml:space="preserve"> שם עברי מלא: ממחקר בסיסי לסביבת העבודה בביוטק</w:t>
      </w:r>
    </w:p>
    <w:p w14:paraId="5A4FE2D6" w14:textId="738D2FFF" w:rsidR="009532E1" w:rsidRPr="00182402" w:rsidRDefault="009532E1" w:rsidP="009532E1">
      <w:pPr>
        <w:pStyle w:val="HTML"/>
        <w:rPr>
          <w:rFonts w:asciiTheme="minorBidi" w:hAnsiTheme="minorBidi"/>
          <w:b/>
          <w:bCs/>
          <w:sz w:val="22"/>
          <w:szCs w:val="22"/>
          <w:rtl/>
        </w:rPr>
      </w:pPr>
      <w:r w:rsidRPr="00182402">
        <w:rPr>
          <w:rFonts w:asciiTheme="minorBidi" w:hAnsiTheme="minorBidi"/>
          <w:b/>
          <w:bCs/>
          <w:sz w:val="22"/>
          <w:szCs w:val="22"/>
          <w:rtl/>
        </w:rPr>
        <w:t xml:space="preserve"> שם באנגלית: </w:t>
      </w:r>
      <w:r w:rsidRPr="00182402">
        <w:rPr>
          <w:rFonts w:asciiTheme="minorBidi" w:hAnsiTheme="minorBidi"/>
          <w:b/>
          <w:bCs/>
          <w:sz w:val="22"/>
          <w:szCs w:val="22"/>
        </w:rPr>
        <w:t>FROM BASIC SCIENCE TO THE BIOTECH ECOSYS</w:t>
      </w:r>
    </w:p>
    <w:p w14:paraId="45BE2188" w14:textId="77777777" w:rsidR="009532E1" w:rsidRPr="00182402" w:rsidRDefault="009532E1" w:rsidP="009532E1">
      <w:pPr>
        <w:pStyle w:val="HTML"/>
        <w:rPr>
          <w:rFonts w:asciiTheme="minorBidi" w:hAnsiTheme="minorBidi"/>
          <w:b/>
          <w:bCs/>
          <w:sz w:val="22"/>
          <w:szCs w:val="22"/>
          <w:rtl/>
        </w:rPr>
      </w:pPr>
    </w:p>
    <w:p w14:paraId="2A192690" w14:textId="77777777" w:rsidR="009532E1" w:rsidRPr="00182402" w:rsidRDefault="009532E1" w:rsidP="009532E1">
      <w:pPr>
        <w:pStyle w:val="HTML"/>
        <w:rPr>
          <w:rFonts w:asciiTheme="minorBidi" w:hAnsiTheme="minorBidi"/>
          <w:b/>
          <w:bCs/>
          <w:sz w:val="22"/>
          <w:szCs w:val="22"/>
          <w:rtl/>
        </w:rPr>
      </w:pPr>
      <w:r w:rsidRPr="00182402">
        <w:rPr>
          <w:rFonts w:asciiTheme="minorBidi" w:hAnsiTheme="minorBidi"/>
          <w:b/>
          <w:bCs/>
          <w:sz w:val="22"/>
          <w:szCs w:val="22"/>
          <w:rtl/>
        </w:rPr>
        <w:t xml:space="preserve"> </w:t>
      </w:r>
      <w:r w:rsidRPr="00182402">
        <w:rPr>
          <w:rFonts w:asciiTheme="minorBidi" w:hAnsiTheme="minorBidi"/>
          <w:b/>
          <w:bCs/>
          <w:color w:val="6D96BD"/>
          <w:sz w:val="22"/>
          <w:szCs w:val="22"/>
          <w:rtl/>
        </w:rPr>
        <w:t>היקף שעות לימוד שבועיות :</w:t>
      </w:r>
    </w:p>
    <w:p w14:paraId="21E93915" w14:textId="77777777" w:rsidR="009532E1" w:rsidRPr="00182402" w:rsidRDefault="009532E1" w:rsidP="009532E1">
      <w:pPr>
        <w:pStyle w:val="HTML"/>
        <w:rPr>
          <w:rFonts w:asciiTheme="minorBidi" w:hAnsiTheme="minorBidi"/>
          <w:b/>
          <w:bCs/>
          <w:sz w:val="22"/>
          <w:szCs w:val="22"/>
          <w:rtl/>
        </w:rPr>
      </w:pPr>
      <w:r w:rsidRPr="00182402">
        <w:rPr>
          <w:rFonts w:asciiTheme="minorBidi" w:hAnsiTheme="minorBidi"/>
          <w:b/>
          <w:bCs/>
          <w:sz w:val="22"/>
          <w:szCs w:val="22"/>
          <w:rtl/>
        </w:rPr>
        <w:t xml:space="preserve"> הרצאה - </w:t>
      </w:r>
      <w:r w:rsidRPr="00182402">
        <w:rPr>
          <w:rStyle w:val="en1"/>
          <w:rFonts w:asciiTheme="minorBidi" w:hAnsiTheme="minorBidi"/>
          <w:b/>
          <w:bCs/>
          <w:sz w:val="22"/>
          <w:szCs w:val="22"/>
        </w:rPr>
        <w:t>2</w:t>
      </w:r>
      <w:r w:rsidRPr="00182402">
        <w:rPr>
          <w:rFonts w:asciiTheme="minorBidi" w:hAnsiTheme="minorBidi"/>
          <w:b/>
          <w:bCs/>
          <w:sz w:val="22"/>
          <w:szCs w:val="22"/>
          <w:rtl/>
        </w:rPr>
        <w:t xml:space="preserve"> ,  תרגול - </w:t>
      </w:r>
      <w:r w:rsidRPr="00182402">
        <w:rPr>
          <w:rStyle w:val="en1"/>
          <w:rFonts w:asciiTheme="minorBidi" w:hAnsiTheme="minorBidi"/>
          <w:b/>
          <w:bCs/>
          <w:sz w:val="22"/>
          <w:szCs w:val="22"/>
        </w:rPr>
        <w:t>0</w:t>
      </w:r>
      <w:r w:rsidRPr="00182402">
        <w:rPr>
          <w:rFonts w:asciiTheme="minorBidi" w:hAnsiTheme="minorBidi"/>
          <w:b/>
          <w:bCs/>
          <w:sz w:val="22"/>
          <w:szCs w:val="22"/>
          <w:rtl/>
        </w:rPr>
        <w:t xml:space="preserve"> ,  מעבדה - </w:t>
      </w:r>
      <w:r w:rsidRPr="00182402">
        <w:rPr>
          <w:rStyle w:val="en1"/>
          <w:rFonts w:asciiTheme="minorBidi" w:hAnsiTheme="minorBidi"/>
          <w:b/>
          <w:bCs/>
          <w:sz w:val="22"/>
          <w:szCs w:val="22"/>
        </w:rPr>
        <w:t>0</w:t>
      </w:r>
      <w:r w:rsidRPr="00182402">
        <w:rPr>
          <w:rFonts w:asciiTheme="minorBidi" w:hAnsiTheme="minorBidi"/>
          <w:b/>
          <w:bCs/>
          <w:sz w:val="22"/>
          <w:szCs w:val="22"/>
          <w:rtl/>
        </w:rPr>
        <w:t xml:space="preserve"> ,  </w:t>
      </w:r>
      <w:proofErr w:type="spellStart"/>
      <w:r w:rsidRPr="00182402">
        <w:rPr>
          <w:rFonts w:asciiTheme="minorBidi" w:hAnsiTheme="minorBidi"/>
          <w:b/>
          <w:bCs/>
          <w:sz w:val="22"/>
          <w:szCs w:val="22"/>
          <w:rtl/>
        </w:rPr>
        <w:t>עב.בית</w:t>
      </w:r>
      <w:proofErr w:type="spellEnd"/>
      <w:r w:rsidRPr="00182402">
        <w:rPr>
          <w:rFonts w:asciiTheme="minorBidi" w:hAnsiTheme="minorBidi"/>
          <w:b/>
          <w:bCs/>
          <w:sz w:val="22"/>
          <w:szCs w:val="22"/>
          <w:rtl/>
        </w:rPr>
        <w:t xml:space="preserve">- </w:t>
      </w:r>
      <w:r w:rsidRPr="00182402">
        <w:rPr>
          <w:rStyle w:val="en1"/>
          <w:rFonts w:asciiTheme="minorBidi" w:hAnsiTheme="minorBidi"/>
          <w:b/>
          <w:bCs/>
          <w:sz w:val="22"/>
          <w:szCs w:val="22"/>
        </w:rPr>
        <w:t>3</w:t>
      </w:r>
      <w:r w:rsidRPr="00182402">
        <w:rPr>
          <w:rFonts w:asciiTheme="minorBidi" w:hAnsiTheme="minorBidi"/>
          <w:b/>
          <w:bCs/>
          <w:sz w:val="22"/>
          <w:szCs w:val="22"/>
          <w:rtl/>
        </w:rPr>
        <w:t xml:space="preserve"> ,  פרויקט/סמינר- </w:t>
      </w:r>
      <w:r w:rsidRPr="00182402">
        <w:rPr>
          <w:rStyle w:val="en1"/>
          <w:rFonts w:asciiTheme="minorBidi" w:hAnsiTheme="minorBidi"/>
          <w:b/>
          <w:bCs/>
          <w:sz w:val="22"/>
          <w:szCs w:val="22"/>
        </w:rPr>
        <w:t>0</w:t>
      </w:r>
    </w:p>
    <w:p w14:paraId="0DB37389" w14:textId="693CFB27" w:rsidR="009532E1" w:rsidRPr="007D5623" w:rsidRDefault="009532E1" w:rsidP="009532E1">
      <w:pPr>
        <w:pStyle w:val="HTML"/>
        <w:rPr>
          <w:rFonts w:asciiTheme="minorBidi" w:hAnsiTheme="minorBidi"/>
          <w:b/>
          <w:bCs/>
          <w:sz w:val="22"/>
          <w:szCs w:val="22"/>
          <w:rtl/>
        </w:rPr>
      </w:pPr>
    </w:p>
    <w:p w14:paraId="38640FF5" w14:textId="77777777" w:rsidR="009532E1" w:rsidRPr="007D5623" w:rsidRDefault="009532E1" w:rsidP="009532E1">
      <w:pPr>
        <w:pStyle w:val="HTML"/>
        <w:rPr>
          <w:rFonts w:asciiTheme="minorBidi" w:hAnsiTheme="minorBidi"/>
          <w:b/>
          <w:bCs/>
          <w:sz w:val="22"/>
          <w:szCs w:val="22"/>
          <w:rtl/>
        </w:rPr>
      </w:pPr>
      <w:r w:rsidRPr="007D5623">
        <w:rPr>
          <w:rFonts w:asciiTheme="minorBidi" w:hAnsiTheme="minorBidi"/>
          <w:b/>
          <w:bCs/>
          <w:i/>
          <w:iCs/>
          <w:color w:val="6D96BD"/>
          <w:sz w:val="22"/>
          <w:szCs w:val="22"/>
          <w:u w:val="single"/>
          <w:rtl/>
        </w:rPr>
        <w:t>סילבוס  בעברית:</w:t>
      </w:r>
    </w:p>
    <w:p w14:paraId="5D5B3B62" w14:textId="3984B79E" w:rsidR="001D1B2C" w:rsidRDefault="009532E1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  <w:r w:rsidRPr="007D5623">
        <w:rPr>
          <w:rFonts w:asciiTheme="minorBidi" w:hAnsiTheme="minorBidi"/>
          <w:sz w:val="22"/>
          <w:szCs w:val="22"/>
          <w:rtl/>
        </w:rPr>
        <w:t>הצגת עקרונות העומדים בבסיס יישומו של רעיון המתחיל במעבדה וממשיך לשלב פיתוח מוצר בפרמצבטיקה, מכשור רפואי ותעשיות ביוטכנולוגיות.</w:t>
      </w:r>
      <w:r w:rsidR="001D1B2C" w:rsidRPr="001D1B2C">
        <w:rPr>
          <w:rFonts w:asciiTheme="minorBidi" w:hAnsiTheme="minorBidi" w:hint="cs"/>
          <w:sz w:val="22"/>
          <w:szCs w:val="22"/>
          <w:rtl/>
        </w:rPr>
        <w:t xml:space="preserve"> </w:t>
      </w:r>
      <w:r w:rsidR="001D1B2C">
        <w:rPr>
          <w:rFonts w:asciiTheme="minorBidi" w:hAnsiTheme="minorBidi" w:hint="cs"/>
          <w:sz w:val="22"/>
          <w:szCs w:val="22"/>
          <w:rtl/>
        </w:rPr>
        <w:t xml:space="preserve">נאפיין את התחומים השונים המרכיבים את תעשיית </w:t>
      </w:r>
      <w:proofErr w:type="spellStart"/>
      <w:r w:rsidR="001D1B2C">
        <w:rPr>
          <w:rFonts w:asciiTheme="minorBidi" w:hAnsiTheme="minorBidi" w:hint="cs"/>
          <w:sz w:val="22"/>
          <w:szCs w:val="22"/>
          <w:rtl/>
        </w:rPr>
        <w:t>הביוטק</w:t>
      </w:r>
      <w:proofErr w:type="spellEnd"/>
      <w:r w:rsidR="001D1B2C">
        <w:rPr>
          <w:rFonts w:asciiTheme="minorBidi" w:hAnsiTheme="minorBidi" w:hint="cs"/>
          <w:sz w:val="22"/>
          <w:szCs w:val="22"/>
          <w:rtl/>
        </w:rPr>
        <w:t xml:space="preserve"> בישראל: </w:t>
      </w:r>
      <w:proofErr w:type="spellStart"/>
      <w:r w:rsidR="001D1B2C">
        <w:rPr>
          <w:rFonts w:asciiTheme="minorBidi" w:hAnsiTheme="minorBidi" w:hint="cs"/>
          <w:sz w:val="22"/>
          <w:szCs w:val="22"/>
          <w:rtl/>
        </w:rPr>
        <w:t>פארמה</w:t>
      </w:r>
      <w:proofErr w:type="spellEnd"/>
      <w:r w:rsidR="001D1B2C">
        <w:rPr>
          <w:rFonts w:asciiTheme="minorBidi" w:hAnsiTheme="minorBidi" w:hint="cs"/>
          <w:sz w:val="22"/>
          <w:szCs w:val="22"/>
          <w:rtl/>
        </w:rPr>
        <w:t xml:space="preserve">, דיאגנוסטיקה ביוטכנולוגיה </w:t>
      </w:r>
      <w:proofErr w:type="spellStart"/>
      <w:r w:rsidR="001D1B2C">
        <w:rPr>
          <w:rFonts w:asciiTheme="minorBidi" w:hAnsiTheme="minorBidi" w:hint="cs"/>
          <w:sz w:val="22"/>
          <w:szCs w:val="22"/>
          <w:rtl/>
        </w:rPr>
        <w:t>וכו</w:t>
      </w:r>
      <w:proofErr w:type="spellEnd"/>
      <w:r w:rsidR="001D1B2C">
        <w:rPr>
          <w:rFonts w:asciiTheme="minorBidi" w:hAnsiTheme="minorBidi" w:hint="cs"/>
          <w:sz w:val="22"/>
          <w:szCs w:val="22"/>
          <w:rtl/>
        </w:rPr>
        <w:t>'.</w:t>
      </w:r>
    </w:p>
    <w:p w14:paraId="667D1A6B" w14:textId="77777777" w:rsidR="007D5623" w:rsidRDefault="009532E1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  <w:proofErr w:type="spellStart"/>
      <w:r w:rsidRPr="007D5623">
        <w:rPr>
          <w:rFonts w:asciiTheme="minorBidi" w:hAnsiTheme="minorBidi"/>
          <w:sz w:val="22"/>
          <w:szCs w:val="22"/>
          <w:rtl/>
        </w:rPr>
        <w:t>ננגיש</w:t>
      </w:r>
      <w:proofErr w:type="spellEnd"/>
      <w:r w:rsidRPr="007D5623">
        <w:rPr>
          <w:rFonts w:asciiTheme="minorBidi" w:hAnsiTheme="minorBidi"/>
          <w:sz w:val="22"/>
          <w:szCs w:val="22"/>
          <w:rtl/>
        </w:rPr>
        <w:t xml:space="preserve"> את סביבת העבודה בביוטק וחברות </w:t>
      </w:r>
      <w:proofErr w:type="spellStart"/>
      <w:r w:rsidRPr="007D5623">
        <w:rPr>
          <w:rFonts w:asciiTheme="minorBidi" w:hAnsiTheme="minorBidi"/>
          <w:sz w:val="22"/>
          <w:szCs w:val="22"/>
          <w:rtl/>
        </w:rPr>
        <w:t>פארמה</w:t>
      </w:r>
      <w:proofErr w:type="spellEnd"/>
      <w:r w:rsidRPr="007D5623">
        <w:rPr>
          <w:rFonts w:asciiTheme="minorBidi" w:hAnsiTheme="minorBidi"/>
          <w:sz w:val="22"/>
          <w:szCs w:val="22"/>
          <w:rtl/>
        </w:rPr>
        <w:t xml:space="preserve"> בישראל, מחברות הזנק לחברות גדולות.</w:t>
      </w:r>
      <w:r w:rsidR="007D5623">
        <w:rPr>
          <w:rFonts w:asciiTheme="minorBidi" w:hAnsiTheme="minorBidi" w:hint="cs"/>
          <w:sz w:val="22"/>
          <w:szCs w:val="22"/>
          <w:rtl/>
        </w:rPr>
        <w:t xml:space="preserve"> </w:t>
      </w:r>
    </w:p>
    <w:p w14:paraId="2E598555" w14:textId="2E18772C" w:rsidR="009532E1" w:rsidRDefault="007D5623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  <w:r>
        <w:rPr>
          <w:rFonts w:asciiTheme="minorBidi" w:hAnsiTheme="minorBidi" w:hint="cs"/>
          <w:sz w:val="22"/>
          <w:szCs w:val="22"/>
          <w:rtl/>
        </w:rPr>
        <w:t xml:space="preserve">ננתח את </w:t>
      </w:r>
      <w:proofErr w:type="spellStart"/>
      <w:r>
        <w:rPr>
          <w:rFonts w:asciiTheme="minorBidi" w:hAnsiTheme="minorBidi" w:hint="cs"/>
          <w:sz w:val="22"/>
          <w:szCs w:val="22"/>
          <w:rtl/>
        </w:rPr>
        <w:t>תפתחות</w:t>
      </w:r>
      <w:proofErr w:type="spellEnd"/>
      <w:r w:rsidR="00FA1AA0">
        <w:rPr>
          <w:rFonts w:asciiTheme="minorBidi" w:hAnsiTheme="minorBidi" w:hint="cs"/>
          <w:sz w:val="22"/>
          <w:szCs w:val="22"/>
          <w:rtl/>
        </w:rPr>
        <w:t xml:space="preserve"> ופעולת</w:t>
      </w:r>
      <w:r>
        <w:rPr>
          <w:rFonts w:asciiTheme="minorBidi" w:hAnsiTheme="minorBidi" w:hint="cs"/>
          <w:sz w:val="22"/>
          <w:szCs w:val="22"/>
          <w:rtl/>
        </w:rPr>
        <w:t xml:space="preserve"> חברות </w:t>
      </w:r>
      <w:r w:rsidR="00FA1AA0">
        <w:rPr>
          <w:rFonts w:asciiTheme="minorBidi" w:hAnsiTheme="minorBidi" w:hint="cs"/>
          <w:sz w:val="22"/>
          <w:szCs w:val="22"/>
          <w:rtl/>
        </w:rPr>
        <w:t xml:space="preserve">מרכזיות בשוק </w:t>
      </w:r>
      <w:proofErr w:type="spellStart"/>
      <w:r w:rsidR="00FA1AA0">
        <w:rPr>
          <w:rFonts w:asciiTheme="minorBidi" w:hAnsiTheme="minorBidi" w:hint="cs"/>
          <w:sz w:val="22"/>
          <w:szCs w:val="22"/>
          <w:rtl/>
        </w:rPr>
        <w:t>ה</w:t>
      </w:r>
      <w:r>
        <w:rPr>
          <w:rFonts w:asciiTheme="minorBidi" w:hAnsiTheme="minorBidi" w:hint="cs"/>
          <w:sz w:val="22"/>
          <w:szCs w:val="22"/>
          <w:rtl/>
        </w:rPr>
        <w:t>ביוטק</w:t>
      </w:r>
      <w:proofErr w:type="spellEnd"/>
      <w:r>
        <w:rPr>
          <w:rFonts w:asciiTheme="minorBidi" w:hAnsiTheme="minorBidi" w:hint="cs"/>
          <w:sz w:val="22"/>
          <w:szCs w:val="22"/>
          <w:rtl/>
        </w:rPr>
        <w:t xml:space="preserve"> הישראלי בעבר ובהווה.</w:t>
      </w:r>
    </w:p>
    <w:p w14:paraId="5611ACCB" w14:textId="77777777" w:rsidR="00FA1AA0" w:rsidRDefault="00FA1AA0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  <w:r w:rsidRPr="007D5623">
        <w:rPr>
          <w:rFonts w:asciiTheme="minorBidi" w:hAnsiTheme="minorBidi"/>
          <w:sz w:val="22"/>
          <w:szCs w:val="22"/>
          <w:rtl/>
        </w:rPr>
        <w:t xml:space="preserve">נתאר ונדגים גישות מחקריות שונות המכוונות לפיתוח יישומי. </w:t>
      </w:r>
    </w:p>
    <w:p w14:paraId="3B5CD3F0" w14:textId="25533022" w:rsidR="009532E1" w:rsidRDefault="009532E1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  <w:r w:rsidRPr="007D5623">
        <w:rPr>
          <w:rFonts w:asciiTheme="minorBidi" w:hAnsiTheme="minorBidi"/>
          <w:sz w:val="22"/>
          <w:szCs w:val="22"/>
          <w:rtl/>
        </w:rPr>
        <w:t xml:space="preserve">נציג את התפקיד של ארגונים תומכים כמו חממות, משקיעים, מרכזים רפואיים </w:t>
      </w:r>
      <w:proofErr w:type="spellStart"/>
      <w:r w:rsidRPr="007D5623">
        <w:rPr>
          <w:rFonts w:asciiTheme="minorBidi" w:hAnsiTheme="minorBidi"/>
          <w:sz w:val="22"/>
          <w:szCs w:val="22"/>
          <w:rtl/>
        </w:rPr>
        <w:t>וכו</w:t>
      </w:r>
      <w:proofErr w:type="spellEnd"/>
      <w:r w:rsidRPr="007D5623">
        <w:rPr>
          <w:rFonts w:asciiTheme="minorBidi" w:hAnsiTheme="minorBidi"/>
          <w:sz w:val="22"/>
          <w:szCs w:val="22"/>
          <w:rtl/>
        </w:rPr>
        <w:t>'.</w:t>
      </w:r>
    </w:p>
    <w:p w14:paraId="036A5F92" w14:textId="168FF60F" w:rsidR="007D5623" w:rsidRDefault="007D5623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</w:p>
    <w:p w14:paraId="733B71A8" w14:textId="77777777" w:rsidR="009532E1" w:rsidRPr="007D5623" w:rsidRDefault="009532E1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  <w:r w:rsidRPr="007D5623">
        <w:rPr>
          <w:rFonts w:asciiTheme="minorBidi" w:hAnsiTheme="minorBidi"/>
          <w:b/>
          <w:bCs/>
          <w:sz w:val="22"/>
          <w:szCs w:val="22"/>
          <w:rtl/>
        </w:rPr>
        <w:t xml:space="preserve"> </w:t>
      </w:r>
      <w:r w:rsidRPr="007D5623">
        <w:rPr>
          <w:rFonts w:asciiTheme="minorBidi" w:hAnsiTheme="minorBidi"/>
          <w:b/>
          <w:bCs/>
          <w:i/>
          <w:iCs/>
          <w:color w:val="6D96BD"/>
          <w:sz w:val="22"/>
          <w:szCs w:val="22"/>
          <w:u w:val="single"/>
          <w:rtl/>
        </w:rPr>
        <w:t>תוצאות למידה:</w:t>
      </w:r>
    </w:p>
    <w:p w14:paraId="2DD343DE" w14:textId="49EEE953" w:rsidR="008A4984" w:rsidRPr="007D5623" w:rsidRDefault="008A4984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  <w:r w:rsidRPr="007D5623">
        <w:rPr>
          <w:rFonts w:asciiTheme="minorBidi" w:hAnsiTheme="minorBidi" w:hint="cs"/>
          <w:sz w:val="22"/>
          <w:szCs w:val="22"/>
          <w:rtl/>
        </w:rPr>
        <w:t>הסטודנטים יעברו הכרות מעמיקה עם</w:t>
      </w:r>
      <w:r w:rsidRPr="007D5623">
        <w:rPr>
          <w:rFonts w:asciiTheme="minorBidi" w:hAnsiTheme="minorBidi"/>
          <w:sz w:val="22"/>
          <w:szCs w:val="22"/>
          <w:rtl/>
        </w:rPr>
        <w:t xml:space="preserve"> סביבת העבודה של </w:t>
      </w:r>
      <w:proofErr w:type="spellStart"/>
      <w:r w:rsidRPr="007D5623">
        <w:rPr>
          <w:rFonts w:asciiTheme="minorBidi" w:hAnsiTheme="minorBidi"/>
          <w:sz w:val="22"/>
          <w:szCs w:val="22"/>
          <w:rtl/>
        </w:rPr>
        <w:t>הביוטק</w:t>
      </w:r>
      <w:proofErr w:type="spellEnd"/>
      <w:r w:rsidRPr="007D5623">
        <w:rPr>
          <w:rFonts w:asciiTheme="minorBidi" w:hAnsiTheme="minorBidi"/>
          <w:sz w:val="22"/>
          <w:szCs w:val="22"/>
          <w:rtl/>
        </w:rPr>
        <w:t xml:space="preserve"> הישראלי</w:t>
      </w:r>
      <w:r>
        <w:rPr>
          <w:rFonts w:asciiTheme="minorBidi" w:hAnsiTheme="minorBidi" w:hint="cs"/>
          <w:sz w:val="22"/>
          <w:szCs w:val="22"/>
          <w:rtl/>
        </w:rPr>
        <w:t xml:space="preserve"> </w:t>
      </w:r>
      <w:r>
        <w:rPr>
          <w:rFonts w:asciiTheme="minorBidi" w:hAnsiTheme="minorBidi"/>
          <w:sz w:val="22"/>
          <w:szCs w:val="22"/>
          <w:rtl/>
        </w:rPr>
        <w:t>–</w:t>
      </w:r>
      <w:r>
        <w:rPr>
          <w:rFonts w:asciiTheme="minorBidi" w:hAnsiTheme="minorBidi" w:hint="cs"/>
          <w:sz w:val="22"/>
          <w:szCs w:val="22"/>
          <w:rtl/>
        </w:rPr>
        <w:t xml:space="preserve"> תחומי העיסוק השונים בתחום מדעי החיים, סגנונות המחקר והעבודה השונים, הנדרש מחוקר \ עובד \ טכנאי במקומות אלו, תנאי העבודה.</w:t>
      </w:r>
    </w:p>
    <w:p w14:paraId="4A842135" w14:textId="25EAC5CB" w:rsidR="009532E1" w:rsidRPr="007D5623" w:rsidRDefault="009532E1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  <w:r w:rsidRPr="007D5623">
        <w:rPr>
          <w:rFonts w:asciiTheme="minorBidi" w:hAnsiTheme="minorBidi"/>
          <w:sz w:val="22"/>
          <w:szCs w:val="22"/>
          <w:rtl/>
        </w:rPr>
        <w:t xml:space="preserve">הסטודנטים מצופים להבין את </w:t>
      </w:r>
      <w:r w:rsidR="00FA1AA0">
        <w:rPr>
          <w:rFonts w:asciiTheme="minorBidi" w:hAnsiTheme="minorBidi" w:hint="cs"/>
          <w:sz w:val="22"/>
          <w:szCs w:val="22"/>
          <w:rtl/>
        </w:rPr>
        <w:t>המסלול</w:t>
      </w:r>
      <w:r w:rsidRPr="007D5623">
        <w:rPr>
          <w:rFonts w:asciiTheme="minorBidi" w:hAnsiTheme="minorBidi"/>
          <w:sz w:val="22"/>
          <w:szCs w:val="22"/>
          <w:rtl/>
        </w:rPr>
        <w:t xml:space="preserve"> הדרושים להפיכת רעיון ממחקר בתחום מדעי החיים למוצר מאושר, הגישות השונות לפיתוח מוצר ביו-רפואי, ואת התפקיד של הארגונים השונים לאורך הדרך.</w:t>
      </w:r>
    </w:p>
    <w:p w14:paraId="358D4A60" w14:textId="77777777" w:rsidR="009532E1" w:rsidRPr="007D5623" w:rsidRDefault="009532E1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</w:p>
    <w:p w14:paraId="3907BD1E" w14:textId="74581828" w:rsidR="008A4984" w:rsidRPr="007D5623" w:rsidRDefault="008A4984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  <w:r>
        <w:rPr>
          <w:rFonts w:asciiTheme="minorBidi" w:hAnsiTheme="minorBidi" w:hint="cs"/>
          <w:b/>
          <w:bCs/>
          <w:i/>
          <w:iCs/>
          <w:color w:val="6D96BD"/>
          <w:sz w:val="22"/>
          <w:szCs w:val="22"/>
          <w:u w:val="single"/>
          <w:rtl/>
        </w:rPr>
        <w:t>קביעת ציון סופי</w:t>
      </w:r>
      <w:r w:rsidRPr="007D5623">
        <w:rPr>
          <w:rFonts w:asciiTheme="minorBidi" w:hAnsiTheme="minorBidi"/>
          <w:b/>
          <w:bCs/>
          <w:i/>
          <w:iCs/>
          <w:color w:val="6D96BD"/>
          <w:sz w:val="22"/>
          <w:szCs w:val="22"/>
          <w:u w:val="single"/>
          <w:rtl/>
        </w:rPr>
        <w:t>:</w:t>
      </w:r>
    </w:p>
    <w:p w14:paraId="59457896" w14:textId="77777777" w:rsidR="008A4984" w:rsidRPr="008A4984" w:rsidRDefault="008A4984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  <w:r w:rsidRPr="008A4984">
        <w:rPr>
          <w:rFonts w:asciiTheme="minorBidi" w:hAnsiTheme="minorBidi" w:cs="Arial"/>
          <w:sz w:val="22"/>
          <w:szCs w:val="22"/>
          <w:rtl/>
        </w:rPr>
        <w:t>1.</w:t>
      </w:r>
      <w:r w:rsidRPr="008A4984">
        <w:rPr>
          <w:rFonts w:asciiTheme="minorBidi" w:hAnsiTheme="minorBidi" w:cs="Arial"/>
          <w:sz w:val="22"/>
          <w:szCs w:val="22"/>
          <w:rtl/>
        </w:rPr>
        <w:tab/>
        <w:t>נוכחות – 10%</w:t>
      </w:r>
    </w:p>
    <w:p w14:paraId="592FFD30" w14:textId="0E837204" w:rsidR="008A4984" w:rsidRPr="008A4984" w:rsidRDefault="008A4984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  <w:r w:rsidRPr="008A4984">
        <w:rPr>
          <w:rFonts w:asciiTheme="minorBidi" w:hAnsiTheme="minorBidi" w:cs="Arial"/>
          <w:sz w:val="22"/>
          <w:szCs w:val="22"/>
          <w:rtl/>
        </w:rPr>
        <w:t>2.</w:t>
      </w:r>
      <w:r w:rsidRPr="008A4984">
        <w:rPr>
          <w:rFonts w:asciiTheme="minorBidi" w:hAnsiTheme="minorBidi" w:cs="Arial"/>
          <w:sz w:val="22"/>
          <w:szCs w:val="22"/>
          <w:rtl/>
        </w:rPr>
        <w:tab/>
        <w:t xml:space="preserve">השתתפות בכיתה – </w:t>
      </w:r>
      <w:r>
        <w:rPr>
          <w:rFonts w:asciiTheme="minorBidi" w:hAnsiTheme="minorBidi" w:cs="Arial" w:hint="cs"/>
          <w:sz w:val="22"/>
          <w:szCs w:val="22"/>
          <w:rtl/>
        </w:rPr>
        <w:t>2</w:t>
      </w:r>
      <w:r w:rsidRPr="008A4984">
        <w:rPr>
          <w:rFonts w:asciiTheme="minorBidi" w:hAnsiTheme="minorBidi" w:cs="Arial"/>
          <w:sz w:val="22"/>
          <w:szCs w:val="22"/>
          <w:rtl/>
        </w:rPr>
        <w:t>0%.</w:t>
      </w:r>
    </w:p>
    <w:p w14:paraId="21110D74" w14:textId="77777777" w:rsidR="008A4984" w:rsidRPr="008A4984" w:rsidRDefault="008A4984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  <w:r w:rsidRPr="008A4984">
        <w:rPr>
          <w:rFonts w:asciiTheme="minorBidi" w:hAnsiTheme="minorBidi" w:cs="Arial"/>
          <w:sz w:val="22"/>
          <w:szCs w:val="22"/>
          <w:rtl/>
        </w:rPr>
        <w:t>3.</w:t>
      </w:r>
      <w:r w:rsidRPr="008A4984">
        <w:rPr>
          <w:rFonts w:asciiTheme="minorBidi" w:hAnsiTheme="minorBidi" w:cs="Arial"/>
          <w:sz w:val="22"/>
          <w:szCs w:val="22"/>
          <w:rtl/>
        </w:rPr>
        <w:tab/>
        <w:t>פרזנטציות של הסטודנטים – 40%.</w:t>
      </w:r>
    </w:p>
    <w:p w14:paraId="2560E02F" w14:textId="57E48424" w:rsidR="00DB1AD1" w:rsidRDefault="008A4984" w:rsidP="00182402">
      <w:pPr>
        <w:pStyle w:val="HTML"/>
        <w:spacing w:line="360" w:lineRule="auto"/>
        <w:rPr>
          <w:rFonts w:asciiTheme="minorBidi" w:hAnsiTheme="minorBidi" w:cs="Arial"/>
          <w:sz w:val="22"/>
          <w:szCs w:val="22"/>
          <w:rtl/>
        </w:rPr>
      </w:pPr>
      <w:r w:rsidRPr="008A4984">
        <w:rPr>
          <w:rFonts w:asciiTheme="minorBidi" w:hAnsiTheme="minorBidi" w:cs="Arial"/>
          <w:sz w:val="22"/>
          <w:szCs w:val="22"/>
          <w:rtl/>
        </w:rPr>
        <w:t>4.</w:t>
      </w:r>
      <w:r w:rsidRPr="008A4984">
        <w:rPr>
          <w:rFonts w:asciiTheme="minorBidi" w:hAnsiTheme="minorBidi" w:cs="Arial"/>
          <w:sz w:val="22"/>
          <w:szCs w:val="22"/>
          <w:rtl/>
        </w:rPr>
        <w:tab/>
        <w:t xml:space="preserve">עבודה להגשה – </w:t>
      </w:r>
      <w:r>
        <w:rPr>
          <w:rFonts w:asciiTheme="minorBidi" w:hAnsiTheme="minorBidi" w:cs="Arial" w:hint="cs"/>
          <w:sz w:val="22"/>
          <w:szCs w:val="22"/>
          <w:rtl/>
        </w:rPr>
        <w:t>3</w:t>
      </w:r>
      <w:r w:rsidRPr="008A4984">
        <w:rPr>
          <w:rFonts w:asciiTheme="minorBidi" w:hAnsiTheme="minorBidi" w:cs="Arial"/>
          <w:sz w:val="22"/>
          <w:szCs w:val="22"/>
          <w:rtl/>
        </w:rPr>
        <w:t>0%.</w:t>
      </w:r>
    </w:p>
    <w:p w14:paraId="74AE3696" w14:textId="5A710CB4" w:rsidR="00390165" w:rsidRDefault="00390165" w:rsidP="00182402">
      <w:pPr>
        <w:pStyle w:val="HTML"/>
        <w:spacing w:line="360" w:lineRule="auto"/>
        <w:rPr>
          <w:rFonts w:asciiTheme="minorBidi" w:hAnsiTheme="minorBidi" w:cs="Arial"/>
          <w:sz w:val="22"/>
          <w:szCs w:val="22"/>
          <w:rtl/>
        </w:rPr>
      </w:pPr>
    </w:p>
    <w:p w14:paraId="6CD73BE5" w14:textId="4BC8C7C2" w:rsidR="00390165" w:rsidRPr="007D5623" w:rsidRDefault="00390165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  <w:r>
        <w:rPr>
          <w:rFonts w:asciiTheme="minorBidi" w:hAnsiTheme="minorBidi" w:hint="cs"/>
          <w:b/>
          <w:bCs/>
          <w:i/>
          <w:iCs/>
          <w:color w:val="6D96BD"/>
          <w:sz w:val="22"/>
          <w:szCs w:val="22"/>
          <w:u w:val="single"/>
          <w:rtl/>
        </w:rPr>
        <w:t>פירוט מטלות קורס</w:t>
      </w:r>
      <w:r w:rsidRPr="007D5623">
        <w:rPr>
          <w:rFonts w:asciiTheme="minorBidi" w:hAnsiTheme="minorBidi"/>
          <w:b/>
          <w:bCs/>
          <w:i/>
          <w:iCs/>
          <w:color w:val="6D96BD"/>
          <w:sz w:val="22"/>
          <w:szCs w:val="22"/>
          <w:u w:val="single"/>
          <w:rtl/>
        </w:rPr>
        <w:t>:</w:t>
      </w:r>
    </w:p>
    <w:p w14:paraId="1821AE57" w14:textId="068439E4" w:rsidR="00390165" w:rsidRPr="008A4984" w:rsidRDefault="00390165" w:rsidP="00182402">
      <w:pPr>
        <w:pStyle w:val="HTML"/>
        <w:spacing w:line="360" w:lineRule="auto"/>
        <w:ind w:left="651" w:hanging="651"/>
        <w:rPr>
          <w:rFonts w:asciiTheme="minorBidi" w:hAnsiTheme="minorBidi"/>
          <w:sz w:val="22"/>
          <w:szCs w:val="22"/>
          <w:rtl/>
        </w:rPr>
      </w:pPr>
      <w:r w:rsidRPr="008A4984">
        <w:rPr>
          <w:rFonts w:asciiTheme="minorBidi" w:hAnsiTheme="minorBidi" w:cs="Arial"/>
          <w:sz w:val="22"/>
          <w:szCs w:val="22"/>
          <w:rtl/>
        </w:rPr>
        <w:t>1.</w:t>
      </w:r>
      <w:r w:rsidRPr="008A4984">
        <w:rPr>
          <w:rFonts w:asciiTheme="minorBidi" w:hAnsiTheme="minorBidi" w:cs="Arial"/>
          <w:sz w:val="22"/>
          <w:szCs w:val="22"/>
          <w:rtl/>
        </w:rPr>
        <w:tab/>
      </w:r>
      <w:r>
        <w:rPr>
          <w:rFonts w:asciiTheme="minorBidi" w:hAnsiTheme="minorBidi" w:cs="Arial" w:hint="cs"/>
          <w:sz w:val="22"/>
          <w:szCs w:val="22"/>
          <w:rtl/>
        </w:rPr>
        <w:t xml:space="preserve">"הצגת חדשות התעשייה" </w:t>
      </w:r>
      <w:r>
        <w:rPr>
          <w:rFonts w:asciiTheme="minorBidi" w:hAnsiTheme="minorBidi" w:cs="Arial"/>
          <w:sz w:val="22"/>
          <w:szCs w:val="22"/>
          <w:rtl/>
        </w:rPr>
        <w:t>–</w:t>
      </w:r>
      <w:r>
        <w:rPr>
          <w:rFonts w:asciiTheme="minorBidi" w:hAnsiTheme="minorBidi" w:cs="Arial" w:hint="cs"/>
          <w:sz w:val="22"/>
          <w:szCs w:val="22"/>
          <w:rtl/>
        </w:rPr>
        <w:t xml:space="preserve"> תעשה הצגה של חדשות בתחום הביוטכנולוגיה בישראל, בתחילת כל שיעור כחלק מהשתתפות בשיעור.</w:t>
      </w:r>
    </w:p>
    <w:p w14:paraId="5F29F3AE" w14:textId="23A62004" w:rsidR="00390165" w:rsidRPr="008A4984" w:rsidRDefault="00390165" w:rsidP="00182402">
      <w:pPr>
        <w:pStyle w:val="HTML"/>
        <w:spacing w:line="360" w:lineRule="auto"/>
        <w:ind w:left="651" w:hanging="651"/>
        <w:rPr>
          <w:rFonts w:asciiTheme="minorBidi" w:hAnsiTheme="minorBidi"/>
          <w:sz w:val="22"/>
          <w:szCs w:val="22"/>
          <w:rtl/>
        </w:rPr>
      </w:pPr>
      <w:r w:rsidRPr="008A4984">
        <w:rPr>
          <w:rFonts w:asciiTheme="minorBidi" w:hAnsiTheme="minorBidi" w:cs="Arial"/>
          <w:sz w:val="22"/>
          <w:szCs w:val="22"/>
          <w:rtl/>
        </w:rPr>
        <w:t>2.</w:t>
      </w:r>
      <w:r w:rsidRPr="008A4984">
        <w:rPr>
          <w:rFonts w:asciiTheme="minorBidi" w:hAnsiTheme="minorBidi" w:cs="Arial"/>
          <w:sz w:val="22"/>
          <w:szCs w:val="22"/>
          <w:rtl/>
        </w:rPr>
        <w:tab/>
      </w:r>
      <w:r>
        <w:rPr>
          <w:rFonts w:asciiTheme="minorBidi" w:hAnsiTheme="minorBidi" w:cs="Arial" w:hint="cs"/>
          <w:sz w:val="22"/>
          <w:szCs w:val="22"/>
          <w:rtl/>
        </w:rPr>
        <w:t xml:space="preserve">פרזנטציה </w:t>
      </w:r>
      <w:r>
        <w:rPr>
          <w:rFonts w:asciiTheme="minorBidi" w:hAnsiTheme="minorBidi" w:cs="Arial"/>
          <w:sz w:val="22"/>
          <w:szCs w:val="22"/>
          <w:rtl/>
        </w:rPr>
        <w:t>–</w:t>
      </w:r>
      <w:r>
        <w:rPr>
          <w:rFonts w:asciiTheme="minorBidi" w:hAnsiTheme="minorBidi" w:cs="Arial" w:hint="cs"/>
          <w:sz w:val="22"/>
          <w:szCs w:val="22"/>
          <w:rtl/>
        </w:rPr>
        <w:t xml:space="preserve"> 15 דק' (זוגות): מצגת המנתחת חברה ביוטכנולוגית בארץ: מרעיון למוצר, ממדענים לאנשי תעשייה.</w:t>
      </w:r>
    </w:p>
    <w:p w14:paraId="6898E4A1" w14:textId="19A9B946" w:rsidR="00390165" w:rsidRDefault="00390165" w:rsidP="00182402">
      <w:pPr>
        <w:pStyle w:val="HTML"/>
        <w:spacing w:line="360" w:lineRule="auto"/>
        <w:ind w:left="651" w:hanging="651"/>
        <w:rPr>
          <w:rFonts w:asciiTheme="minorBidi" w:hAnsiTheme="minorBidi"/>
          <w:sz w:val="22"/>
          <w:szCs w:val="22"/>
          <w:rtl/>
        </w:rPr>
      </w:pPr>
      <w:r w:rsidRPr="008A4984">
        <w:rPr>
          <w:rFonts w:asciiTheme="minorBidi" w:hAnsiTheme="minorBidi" w:cs="Arial"/>
          <w:sz w:val="22"/>
          <w:szCs w:val="22"/>
          <w:rtl/>
        </w:rPr>
        <w:t>3.</w:t>
      </w:r>
      <w:r w:rsidRPr="008A4984">
        <w:rPr>
          <w:rFonts w:asciiTheme="minorBidi" w:hAnsiTheme="minorBidi" w:cs="Arial"/>
          <w:sz w:val="22"/>
          <w:szCs w:val="22"/>
          <w:rtl/>
        </w:rPr>
        <w:tab/>
      </w:r>
      <w:r>
        <w:rPr>
          <w:rFonts w:asciiTheme="minorBidi" w:hAnsiTheme="minorBidi" w:cs="Arial" w:hint="cs"/>
          <w:sz w:val="22"/>
          <w:szCs w:val="22"/>
          <w:rtl/>
        </w:rPr>
        <w:t xml:space="preserve">עבודה להגשה </w:t>
      </w:r>
      <w:r>
        <w:rPr>
          <w:rFonts w:asciiTheme="minorBidi" w:hAnsiTheme="minorBidi" w:cs="Arial"/>
          <w:sz w:val="22"/>
          <w:szCs w:val="22"/>
          <w:rtl/>
        </w:rPr>
        <w:t>–</w:t>
      </w:r>
      <w:r>
        <w:rPr>
          <w:rFonts w:asciiTheme="minorBidi" w:hAnsiTheme="minorBidi" w:cs="Arial" w:hint="cs"/>
          <w:sz w:val="22"/>
          <w:szCs w:val="22"/>
          <w:rtl/>
        </w:rPr>
        <w:t xml:space="preserve"> עבודה בהיקף של 5-6 עמ' המסכמת את הפרזנטציה.</w:t>
      </w:r>
    </w:p>
    <w:p w14:paraId="1F35756B" w14:textId="77777777" w:rsidR="00182402" w:rsidRPr="00157E3D" w:rsidRDefault="00182402" w:rsidP="00157E3D">
      <w:pPr>
        <w:pStyle w:val="HTML"/>
        <w:ind w:left="651" w:hanging="651"/>
        <w:rPr>
          <w:rFonts w:asciiTheme="minorBidi" w:hAnsiTheme="minorBidi"/>
          <w:sz w:val="22"/>
          <w:szCs w:val="22"/>
        </w:rPr>
      </w:pPr>
    </w:p>
    <w:p w14:paraId="376DE85B" w14:textId="77777777" w:rsidR="00182402" w:rsidRDefault="00182402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</w:p>
    <w:p w14:paraId="209EE1B3" w14:textId="77777777" w:rsidR="00182402" w:rsidRDefault="00182402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</w:p>
    <w:p w14:paraId="1A386A6A" w14:textId="0E77AFC5" w:rsidR="002F2A15" w:rsidRDefault="002F2A15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  <w:bookmarkStart w:id="0" w:name="_GoBack"/>
      <w:bookmarkEnd w:id="0"/>
      <w:r>
        <w:rPr>
          <w:rFonts w:asciiTheme="minorBidi" w:hAnsiTheme="minorBidi" w:hint="cs"/>
          <w:b/>
          <w:bCs/>
          <w:sz w:val="22"/>
          <w:szCs w:val="22"/>
          <w:rtl/>
        </w:rPr>
        <w:lastRenderedPageBreak/>
        <w:t>תכנית הקורס:</w:t>
      </w:r>
    </w:p>
    <w:tbl>
      <w:tblPr>
        <w:tblStyle w:val="a5"/>
        <w:tblpPr w:leftFromText="180" w:rightFromText="180" w:vertAnchor="text" w:horzAnchor="margin" w:tblpXSpec="center" w:tblpY="231"/>
        <w:bidiVisual/>
        <w:tblW w:w="10717" w:type="dxa"/>
        <w:tblLook w:val="04A0" w:firstRow="1" w:lastRow="0" w:firstColumn="1" w:lastColumn="0" w:noHBand="0" w:noVBand="1"/>
      </w:tblPr>
      <w:tblGrid>
        <w:gridCol w:w="887"/>
        <w:gridCol w:w="1309"/>
        <w:gridCol w:w="4022"/>
        <w:gridCol w:w="4499"/>
      </w:tblGrid>
      <w:tr w:rsidR="00DB1AD1" w14:paraId="565A3A79" w14:textId="77777777" w:rsidTr="00D32D63">
        <w:trPr>
          <w:trHeight w:val="235"/>
        </w:trPr>
        <w:tc>
          <w:tcPr>
            <w:tcW w:w="887" w:type="dxa"/>
            <w:vAlign w:val="center"/>
          </w:tcPr>
          <w:p w14:paraId="3AE1C6BB" w14:textId="77777777" w:rsidR="00DB1AD1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# </w:t>
            </w:r>
          </w:p>
        </w:tc>
        <w:tc>
          <w:tcPr>
            <w:tcW w:w="1309" w:type="dxa"/>
            <w:vAlign w:val="center"/>
          </w:tcPr>
          <w:p w14:paraId="0291C310" w14:textId="77777777" w:rsidR="00DB1AD1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תאריך</w:t>
            </w:r>
          </w:p>
        </w:tc>
        <w:tc>
          <w:tcPr>
            <w:tcW w:w="4022" w:type="dxa"/>
          </w:tcPr>
          <w:p w14:paraId="2CF4E919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תוכן</w:t>
            </w:r>
          </w:p>
        </w:tc>
        <w:tc>
          <w:tcPr>
            <w:tcW w:w="4499" w:type="dxa"/>
          </w:tcPr>
          <w:p w14:paraId="4A9F24F9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אורח</w:t>
            </w:r>
          </w:p>
        </w:tc>
      </w:tr>
      <w:tr w:rsidR="00DB1AD1" w14:paraId="4BF01D23" w14:textId="77777777" w:rsidTr="00D32D63">
        <w:trPr>
          <w:trHeight w:val="857"/>
        </w:trPr>
        <w:tc>
          <w:tcPr>
            <w:tcW w:w="887" w:type="dxa"/>
            <w:vAlign w:val="center"/>
          </w:tcPr>
          <w:p w14:paraId="5E8221E0" w14:textId="77777777" w:rsidR="00DB1AD1" w:rsidRPr="00BF6990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BF6990">
              <w:rPr>
                <w:rFonts w:asciiTheme="minorBidi" w:hAnsi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1309" w:type="dxa"/>
            <w:vAlign w:val="center"/>
          </w:tcPr>
          <w:p w14:paraId="415A7A1F" w14:textId="77777777" w:rsidR="00DB1AD1" w:rsidRPr="00BF6990" w:rsidRDefault="00DB1AD1" w:rsidP="00182402">
            <w:pPr>
              <w:spacing w:line="360" w:lineRule="auto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22/10/21</w:t>
            </w:r>
          </w:p>
        </w:tc>
        <w:tc>
          <w:tcPr>
            <w:tcW w:w="4022" w:type="dxa"/>
          </w:tcPr>
          <w:p w14:paraId="470BD8BE" w14:textId="77777777" w:rsidR="00DB1AD1" w:rsidRPr="00BF6990" w:rsidRDefault="00DB1AD1" w:rsidP="00182402">
            <w:pPr>
              <w:spacing w:line="360" w:lineRule="auto"/>
              <w:rPr>
                <w:rtl/>
              </w:rPr>
            </w:pPr>
            <w:r w:rsidRPr="00BF6990">
              <w:rPr>
                <w:rFonts w:asciiTheme="minorBidi" w:hAnsiTheme="minorBidi" w:hint="cs"/>
                <w:rtl/>
              </w:rPr>
              <w:t xml:space="preserve">הקדמה והצגת הקורס, "חדשות התעשייה" (רועי), </w:t>
            </w:r>
            <w:r>
              <w:rPr>
                <w:rFonts w:hint="cs"/>
                <w:rtl/>
              </w:rPr>
              <w:t xml:space="preserve">הסבר על 5 הקטגוריות של הקורס: </w:t>
            </w:r>
            <w:proofErr w:type="spellStart"/>
            <w:r>
              <w:rPr>
                <w:rFonts w:hint="cs"/>
                <w:rtl/>
              </w:rPr>
              <w:t>פארמה</w:t>
            </w:r>
            <w:proofErr w:type="spellEnd"/>
            <w:r>
              <w:rPr>
                <w:rFonts w:hint="cs"/>
                <w:rtl/>
              </w:rPr>
              <w:t xml:space="preserve">, דיאגנוסטיקה, </w:t>
            </w:r>
            <w:proofErr w:type="spellStart"/>
            <w:r>
              <w:rPr>
                <w:rFonts w:hint="cs"/>
                <w:rtl/>
              </w:rPr>
              <w:t>ביוטק</w:t>
            </w:r>
            <w:proofErr w:type="spellEnd"/>
            <w:r>
              <w:rPr>
                <w:rFonts w:hint="cs"/>
                <w:rtl/>
              </w:rPr>
              <w:t>, בריאות דיגיטלית, מכשור רפואי</w:t>
            </w:r>
          </w:p>
        </w:tc>
        <w:tc>
          <w:tcPr>
            <w:tcW w:w="4499" w:type="dxa"/>
          </w:tcPr>
          <w:p w14:paraId="2C86D6ED" w14:textId="33C51A1F" w:rsidR="00DB1AD1" w:rsidRPr="00BF6990" w:rsidRDefault="00E802FA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ד"ר </w:t>
            </w:r>
            <w:r w:rsidR="00DB1AD1">
              <w:rPr>
                <w:rFonts w:asciiTheme="minorBidi" w:hAnsiTheme="minorBidi" w:hint="cs"/>
                <w:sz w:val="22"/>
                <w:szCs w:val="22"/>
                <w:rtl/>
              </w:rPr>
              <w:t xml:space="preserve">רועי </w:t>
            </w:r>
            <w:proofErr w:type="spellStart"/>
            <w:r w:rsidR="00DB1AD1">
              <w:rPr>
                <w:rFonts w:asciiTheme="minorBidi" w:hAnsiTheme="minorBidi" w:hint="cs"/>
                <w:sz w:val="22"/>
                <w:szCs w:val="22"/>
                <w:rtl/>
              </w:rPr>
              <w:t>פיינגרש</w:t>
            </w:r>
            <w:proofErr w:type="spellEnd"/>
            <w:r w:rsidR="00DB1AD1">
              <w:rPr>
                <w:rFonts w:asciiTheme="minorBidi" w:hAnsiTheme="minorBidi" w:hint="cs"/>
                <w:sz w:val="22"/>
                <w:szCs w:val="22"/>
                <w:rtl/>
              </w:rPr>
              <w:t xml:space="preserve">   </w:t>
            </w:r>
            <w:r>
              <w:rPr>
                <w:rFonts w:asciiTheme="minorBidi" w:hAnsiTheme="minorBidi"/>
                <w:sz w:val="22"/>
                <w:szCs w:val="22"/>
              </w:rPr>
              <w:t>(Foresee Genomics)</w:t>
            </w:r>
          </w:p>
        </w:tc>
      </w:tr>
      <w:tr w:rsidR="00DB1AD1" w14:paraId="463C56F0" w14:textId="77777777" w:rsidTr="00D32D63">
        <w:trPr>
          <w:trHeight w:val="235"/>
        </w:trPr>
        <w:tc>
          <w:tcPr>
            <w:tcW w:w="887" w:type="dxa"/>
            <w:vAlign w:val="center"/>
          </w:tcPr>
          <w:p w14:paraId="559A95CA" w14:textId="77777777" w:rsidR="00DB1AD1" w:rsidRPr="00BF6990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BF6990">
              <w:rPr>
                <w:rFonts w:asciiTheme="minorBidi" w:hAnsi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309" w:type="dxa"/>
            <w:vAlign w:val="center"/>
          </w:tcPr>
          <w:p w14:paraId="26714A90" w14:textId="77777777" w:rsidR="00DB1AD1" w:rsidRPr="00BF6990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29/10/21</w:t>
            </w:r>
          </w:p>
        </w:tc>
        <w:tc>
          <w:tcPr>
            <w:tcW w:w="4022" w:type="dxa"/>
          </w:tcPr>
          <w:p w14:paraId="63464A88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 w:rsidRPr="00BF6990">
              <w:rPr>
                <w:rFonts w:asciiTheme="minorBidi" w:hAnsiTheme="minorBidi" w:hint="cs"/>
                <w:sz w:val="22"/>
                <w:szCs w:val="22"/>
                <w:rtl/>
              </w:rPr>
              <w:t>"חדשות התעשייה"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(סטודנטים),</w:t>
            </w:r>
          </w:p>
          <w:p w14:paraId="1AA6238B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 w:cs="Arial"/>
                <w:sz w:val="22"/>
                <w:szCs w:val="22"/>
                <w:rtl/>
              </w:rPr>
            </w:pPr>
            <w:proofErr w:type="spellStart"/>
            <w:r w:rsidRPr="0059172F">
              <w:rPr>
                <w:rFonts w:asciiTheme="minorBidi" w:hAnsiTheme="minorBidi" w:cs="Arial"/>
                <w:sz w:val="22"/>
                <w:szCs w:val="22"/>
                <w:rtl/>
              </w:rPr>
              <w:t>פארמה</w:t>
            </w:r>
            <w:proofErr w:type="spellEnd"/>
            <w:r w:rsidRPr="0059172F">
              <w:rPr>
                <w:rFonts w:asciiTheme="minorBidi" w:hAnsiTheme="minorBidi" w:cs="Arial"/>
                <w:sz w:val="22"/>
                <w:szCs w:val="22"/>
                <w:rtl/>
              </w:rPr>
              <w:t xml:space="preserve"> בישראל </w:t>
            </w:r>
            <w:r>
              <w:rPr>
                <w:rFonts w:asciiTheme="minorBidi" w:hAnsiTheme="minorBidi" w:cs="Arial"/>
                <w:sz w:val="22"/>
                <w:szCs w:val="22"/>
                <w:rtl/>
              </w:rPr>
              <w:t>–</w:t>
            </w:r>
            <w:r w:rsidRPr="0059172F">
              <w:rPr>
                <w:rFonts w:asciiTheme="minorBidi" w:hAnsiTheme="minorBidi" w:cs="Arial"/>
                <w:sz w:val="22"/>
                <w:szCs w:val="22"/>
                <w:rtl/>
              </w:rPr>
              <w:t xml:space="preserve"> סקירה</w:t>
            </w: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,</w:t>
            </w:r>
          </w:p>
          <w:p w14:paraId="72AE40B1" w14:textId="77777777" w:rsidR="00DB1AD1" w:rsidRPr="00BF6990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="Arial" w:hint="cs"/>
                <w:sz w:val="22"/>
                <w:szCs w:val="22"/>
                <w:rtl/>
              </w:rPr>
              <w:t>חקר מקרה-</w:t>
            </w:r>
            <w:r w:rsidRPr="0059172F">
              <w:rPr>
                <w:rFonts w:asciiTheme="minorBidi" w:hAnsiTheme="minorBidi" w:cs="Arial"/>
                <w:sz w:val="22"/>
                <w:szCs w:val="22"/>
              </w:rPr>
              <w:t xml:space="preserve"> </w:t>
            </w:r>
            <w:r w:rsidRPr="00F83604">
              <w:rPr>
                <w:rFonts w:asciiTheme="minorBidi" w:hAnsiTheme="minorBidi"/>
                <w:sz w:val="22"/>
                <w:szCs w:val="22"/>
              </w:rPr>
              <w:t>RESAGILINE</w:t>
            </w:r>
          </w:p>
        </w:tc>
        <w:tc>
          <w:tcPr>
            <w:tcW w:w="4499" w:type="dxa"/>
          </w:tcPr>
          <w:p w14:paraId="21F4C528" w14:textId="2FB68F91" w:rsidR="00DB1AD1" w:rsidRPr="00BF6990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הרצאת אורח </w:t>
            </w:r>
            <w:r>
              <w:rPr>
                <w:rFonts w:asciiTheme="minorBidi" w:hAnsi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ד"ר מור </w:t>
            </w:r>
            <w:proofErr w:type="spellStart"/>
            <w:r>
              <w:rPr>
                <w:rFonts w:asciiTheme="minorBidi" w:hAnsiTheme="minorBidi" w:hint="cs"/>
                <w:sz w:val="22"/>
                <w:szCs w:val="22"/>
                <w:rtl/>
              </w:rPr>
              <w:t>גולדפדר</w:t>
            </w:r>
            <w:proofErr w:type="spellEnd"/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(</w:t>
            </w:r>
            <w:r>
              <w:rPr>
                <w:rFonts w:asciiTheme="minorBidi" w:hAnsiTheme="minorBidi"/>
                <w:sz w:val="22"/>
                <w:szCs w:val="22"/>
              </w:rPr>
              <w:t>Peel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) </w:t>
            </w:r>
            <w:r w:rsidR="00390165">
              <w:rPr>
                <w:rFonts w:asciiTheme="minorBidi" w:hAnsiTheme="minorBidi" w:hint="cs"/>
                <w:sz w:val="22"/>
                <w:szCs w:val="22"/>
                <w:rtl/>
              </w:rPr>
              <w:t>*</w:t>
            </w:r>
          </w:p>
        </w:tc>
      </w:tr>
      <w:tr w:rsidR="00DB1AD1" w14:paraId="06D8F832" w14:textId="77777777" w:rsidTr="00D32D63">
        <w:trPr>
          <w:trHeight w:val="235"/>
        </w:trPr>
        <w:tc>
          <w:tcPr>
            <w:tcW w:w="887" w:type="dxa"/>
            <w:vAlign w:val="center"/>
          </w:tcPr>
          <w:p w14:paraId="13E01300" w14:textId="77777777" w:rsidR="00DB1AD1" w:rsidRPr="0059172F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59172F">
              <w:rPr>
                <w:rFonts w:asciiTheme="minorBidi" w:hAnsiTheme="minorBidi" w:hint="cs"/>
                <w:sz w:val="22"/>
                <w:szCs w:val="22"/>
                <w:rtl/>
              </w:rPr>
              <w:t>3</w:t>
            </w:r>
          </w:p>
        </w:tc>
        <w:tc>
          <w:tcPr>
            <w:tcW w:w="1309" w:type="dxa"/>
            <w:vAlign w:val="center"/>
          </w:tcPr>
          <w:p w14:paraId="1645AA5D" w14:textId="77777777" w:rsidR="00DB1AD1" w:rsidRPr="00BF6990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05/11/21</w:t>
            </w:r>
          </w:p>
        </w:tc>
        <w:tc>
          <w:tcPr>
            <w:tcW w:w="4022" w:type="dxa"/>
          </w:tcPr>
          <w:p w14:paraId="09A57094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 w:rsidRPr="00BF6990">
              <w:rPr>
                <w:rFonts w:asciiTheme="minorBidi" w:hAnsiTheme="minorBidi" w:hint="cs"/>
                <w:sz w:val="22"/>
                <w:szCs w:val="22"/>
                <w:rtl/>
              </w:rPr>
              <w:t>"חדשות התעשייה"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(סטודנטים),</w:t>
            </w:r>
          </w:p>
          <w:p w14:paraId="2ADC997C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proofErr w:type="spellStart"/>
            <w:r>
              <w:rPr>
                <w:rFonts w:asciiTheme="minorBidi" w:hAnsiTheme="minorBidi" w:hint="cs"/>
                <w:sz w:val="22"/>
                <w:szCs w:val="22"/>
                <w:rtl/>
              </w:rPr>
              <w:t>פודטק</w:t>
            </w:r>
            <w:proofErr w:type="spellEnd"/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, </w:t>
            </w:r>
            <w:proofErr w:type="spellStart"/>
            <w:r>
              <w:rPr>
                <w:rFonts w:asciiTheme="minorBidi" w:hAnsiTheme="minorBidi" w:hint="cs"/>
                <w:sz w:val="22"/>
                <w:szCs w:val="22"/>
                <w:rtl/>
              </w:rPr>
              <w:t>אגרוטק</w:t>
            </w:r>
            <w:proofErr w:type="spellEnd"/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, שווקים בעליה, </w:t>
            </w:r>
            <w:proofErr w:type="spellStart"/>
            <w:r>
              <w:rPr>
                <w:rFonts w:asciiTheme="minorBidi" w:hAnsiTheme="minorBidi" w:hint="cs"/>
                <w:sz w:val="22"/>
                <w:szCs w:val="22"/>
                <w:rtl/>
              </w:rPr>
              <w:t>ביוטק</w:t>
            </w:r>
            <w:proofErr w:type="spellEnd"/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כללי </w:t>
            </w:r>
            <w:r>
              <w:rPr>
                <w:rFonts w:asciiTheme="minorBidi" w:hAnsi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סקירה,</w:t>
            </w:r>
          </w:p>
          <w:p w14:paraId="6BF8FAF8" w14:textId="77777777" w:rsidR="00DB1AD1" w:rsidRPr="00BF6990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חקר מקרה - </w:t>
            </w:r>
            <w:r>
              <w:rPr>
                <w:rFonts w:hint="cs"/>
              </w:rPr>
              <w:t>ENZYMOTEC</w:t>
            </w:r>
          </w:p>
        </w:tc>
        <w:tc>
          <w:tcPr>
            <w:tcW w:w="4499" w:type="dxa"/>
          </w:tcPr>
          <w:p w14:paraId="49C0DC87" w14:textId="06865C28" w:rsidR="00DB1AD1" w:rsidRPr="0059172F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 w:rsidRPr="0059172F">
              <w:rPr>
                <w:rFonts w:asciiTheme="minorBidi" w:hAnsiTheme="minorBidi" w:hint="cs"/>
                <w:sz w:val="22"/>
                <w:szCs w:val="22"/>
                <w:rtl/>
              </w:rPr>
              <w:t xml:space="preserve">הרצאת אורח </w:t>
            </w:r>
            <w:r w:rsidRPr="0059172F">
              <w:rPr>
                <w:rFonts w:asciiTheme="minorBidi" w:hAnsiTheme="minorBidi"/>
                <w:sz w:val="22"/>
                <w:szCs w:val="22"/>
                <w:rtl/>
              </w:rPr>
              <w:t>–</w:t>
            </w:r>
            <w:r w:rsidRPr="0059172F">
              <w:rPr>
                <w:rFonts w:asciiTheme="minorBidi" w:hAnsiTheme="minorBidi" w:hint="cs"/>
                <w:sz w:val="22"/>
                <w:szCs w:val="22"/>
                <w:rtl/>
              </w:rPr>
              <w:t xml:space="preserve"> ד"ר טל </w:t>
            </w:r>
            <w:proofErr w:type="spellStart"/>
            <w:r w:rsidRPr="0059172F">
              <w:rPr>
                <w:rFonts w:asciiTheme="minorBidi" w:hAnsiTheme="minorBidi" w:hint="cs"/>
                <w:sz w:val="22"/>
                <w:szCs w:val="22"/>
                <w:rtl/>
              </w:rPr>
              <w:t>זלצר</w:t>
            </w:r>
            <w:proofErr w:type="spellEnd"/>
            <w:r w:rsidRPr="0059172F">
              <w:rPr>
                <w:rFonts w:asciiTheme="minorBidi" w:hAnsiTheme="minorBidi" w:hint="cs"/>
                <w:sz w:val="22"/>
                <w:szCs w:val="22"/>
                <w:rtl/>
              </w:rPr>
              <w:t xml:space="preserve"> (</w:t>
            </w:r>
            <w:proofErr w:type="spellStart"/>
            <w:r w:rsidRPr="0059172F">
              <w:t>Phytolon</w:t>
            </w:r>
            <w:proofErr w:type="spellEnd"/>
            <w:r w:rsidRPr="0059172F">
              <w:rPr>
                <w:rFonts w:asciiTheme="minorBidi" w:hAnsiTheme="minorBidi" w:hint="cs"/>
                <w:sz w:val="22"/>
                <w:szCs w:val="22"/>
                <w:rtl/>
              </w:rPr>
              <w:t>)</w:t>
            </w:r>
            <w:r w:rsidR="00390165">
              <w:rPr>
                <w:rFonts w:asciiTheme="minorBidi" w:hAnsiTheme="minorBidi" w:hint="cs"/>
                <w:sz w:val="22"/>
                <w:szCs w:val="22"/>
                <w:rtl/>
              </w:rPr>
              <w:t xml:space="preserve"> *</w:t>
            </w:r>
          </w:p>
        </w:tc>
      </w:tr>
      <w:tr w:rsidR="00DB1AD1" w14:paraId="00E8A2DE" w14:textId="77777777" w:rsidTr="00D32D63">
        <w:trPr>
          <w:trHeight w:val="235"/>
        </w:trPr>
        <w:tc>
          <w:tcPr>
            <w:tcW w:w="887" w:type="dxa"/>
            <w:vAlign w:val="center"/>
          </w:tcPr>
          <w:p w14:paraId="4CB63EC6" w14:textId="77777777" w:rsidR="00DB1AD1" w:rsidRPr="0059172F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59172F">
              <w:rPr>
                <w:rFonts w:asciiTheme="minorBidi" w:hAnsi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309" w:type="dxa"/>
            <w:vAlign w:val="center"/>
          </w:tcPr>
          <w:p w14:paraId="06931D02" w14:textId="77777777" w:rsidR="00DB1AD1" w:rsidRPr="00BF6990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12/11/21</w:t>
            </w:r>
          </w:p>
        </w:tc>
        <w:tc>
          <w:tcPr>
            <w:tcW w:w="4022" w:type="dxa"/>
          </w:tcPr>
          <w:p w14:paraId="54CC787E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 w:rsidRPr="00BF6990">
              <w:rPr>
                <w:rFonts w:asciiTheme="minorBidi" w:hAnsiTheme="minorBidi" w:hint="cs"/>
                <w:sz w:val="22"/>
                <w:szCs w:val="22"/>
                <w:rtl/>
              </w:rPr>
              <w:t>"חדשות התעשייה"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(סטודנטים),</w:t>
            </w:r>
          </w:p>
          <w:p w14:paraId="43375E67" w14:textId="77777777" w:rsidR="00DB1AD1" w:rsidRDefault="00DB1AD1" w:rsidP="00182402">
            <w:pPr>
              <w:spacing w:line="360" w:lineRule="auto"/>
            </w:pPr>
            <w:r>
              <w:rPr>
                <w:rFonts w:hint="cs"/>
                <w:rtl/>
              </w:rPr>
              <w:t xml:space="preserve">דיאגנוסטיקה בישראל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סקירה</w:t>
            </w:r>
          </w:p>
          <w:p w14:paraId="3E2D6D16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rtl/>
              </w:rPr>
              <w:t xml:space="preserve">חקר מקרה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F83604">
              <w:t>PHARMOS</w:t>
            </w:r>
          </w:p>
        </w:tc>
        <w:tc>
          <w:tcPr>
            <w:tcW w:w="4499" w:type="dxa"/>
          </w:tcPr>
          <w:p w14:paraId="6FBEAC65" w14:textId="4FEC737B" w:rsidR="00DB1AD1" w:rsidRPr="0059172F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 w:rsidRPr="0059172F">
              <w:rPr>
                <w:rFonts w:asciiTheme="minorBidi" w:hAnsiTheme="minorBidi" w:hint="cs"/>
                <w:sz w:val="22"/>
                <w:szCs w:val="22"/>
                <w:rtl/>
              </w:rPr>
              <w:t xml:space="preserve">הרצאת אורח - 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>ד"ר תומר ברונשטיין (</w:t>
            </w:r>
            <w:r>
              <w:rPr>
                <w:rFonts w:asciiTheme="minorBidi" w:hAnsiTheme="minorBidi"/>
                <w:sz w:val="22"/>
                <w:szCs w:val="22"/>
              </w:rPr>
              <w:t>Bonus Bio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>)</w:t>
            </w:r>
            <w:r w:rsidR="00390165">
              <w:rPr>
                <w:rFonts w:asciiTheme="minorBidi" w:hAnsiTheme="minorBidi" w:hint="cs"/>
                <w:sz w:val="22"/>
                <w:szCs w:val="22"/>
                <w:rtl/>
              </w:rPr>
              <w:t xml:space="preserve"> *</w:t>
            </w:r>
          </w:p>
        </w:tc>
      </w:tr>
      <w:tr w:rsidR="00DB1AD1" w14:paraId="391B10B9" w14:textId="77777777" w:rsidTr="00D32D63">
        <w:trPr>
          <w:trHeight w:val="250"/>
        </w:trPr>
        <w:tc>
          <w:tcPr>
            <w:tcW w:w="887" w:type="dxa"/>
            <w:vAlign w:val="center"/>
          </w:tcPr>
          <w:p w14:paraId="77BCE202" w14:textId="77777777" w:rsidR="00DB1AD1" w:rsidRPr="0059172F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59172F">
              <w:rPr>
                <w:rFonts w:asciiTheme="minorBidi" w:hAnsiTheme="minorBidi" w:hint="cs"/>
                <w:sz w:val="22"/>
                <w:szCs w:val="22"/>
                <w:rtl/>
              </w:rPr>
              <w:t>5</w:t>
            </w:r>
          </w:p>
        </w:tc>
        <w:tc>
          <w:tcPr>
            <w:tcW w:w="1309" w:type="dxa"/>
            <w:vAlign w:val="center"/>
          </w:tcPr>
          <w:p w14:paraId="24374BE2" w14:textId="77777777" w:rsidR="00DB1AD1" w:rsidRPr="00BF6990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19/11/21</w:t>
            </w:r>
          </w:p>
        </w:tc>
        <w:tc>
          <w:tcPr>
            <w:tcW w:w="4022" w:type="dxa"/>
          </w:tcPr>
          <w:p w14:paraId="7866E45B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 w:rsidRPr="00BF6990">
              <w:rPr>
                <w:rFonts w:asciiTheme="minorBidi" w:hAnsiTheme="minorBidi" w:hint="cs"/>
                <w:sz w:val="22"/>
                <w:szCs w:val="22"/>
                <w:rtl/>
              </w:rPr>
              <w:t>"חדשות התעשייה"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(סטודנטים),</w:t>
            </w:r>
          </w:p>
          <w:p w14:paraId="1E536D4C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בריאות דיגיטלית </w:t>
            </w:r>
            <w:r>
              <w:rPr>
                <w:rFonts w:asciiTheme="minorBidi" w:hAnsi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סקירה</w:t>
            </w:r>
          </w:p>
          <w:p w14:paraId="0194C85E" w14:textId="77777777" w:rsidR="00DB1AD1" w:rsidRPr="0059172F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חקר מקרה - </w:t>
            </w:r>
            <w:r>
              <w:rPr>
                <w:rFonts w:hint="cs"/>
              </w:rPr>
              <w:t>ZEBRA</w:t>
            </w:r>
          </w:p>
        </w:tc>
        <w:tc>
          <w:tcPr>
            <w:tcW w:w="4499" w:type="dxa"/>
          </w:tcPr>
          <w:p w14:paraId="43D763C3" w14:textId="4B7B7EDB" w:rsidR="00DB1AD1" w:rsidRPr="0059172F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הרצאת אורח </w:t>
            </w:r>
            <w:r>
              <w:rPr>
                <w:rFonts w:asciiTheme="minorBidi" w:hAnsi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ד"ר שני בלום (</w:t>
            </w:r>
            <w:r>
              <w:rPr>
                <w:rFonts w:asciiTheme="minorBidi" w:hAnsiTheme="minorBidi"/>
                <w:sz w:val="22"/>
                <w:szCs w:val="22"/>
              </w:rPr>
              <w:t>PG Medical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>)</w:t>
            </w:r>
            <w:r w:rsidR="00390165">
              <w:rPr>
                <w:rFonts w:asciiTheme="minorBidi" w:hAnsiTheme="minorBidi" w:hint="cs"/>
                <w:sz w:val="22"/>
                <w:szCs w:val="22"/>
                <w:rtl/>
              </w:rPr>
              <w:t xml:space="preserve"> *</w:t>
            </w:r>
          </w:p>
        </w:tc>
      </w:tr>
      <w:tr w:rsidR="00DB1AD1" w14:paraId="662F6515" w14:textId="77777777" w:rsidTr="00D32D63">
        <w:trPr>
          <w:trHeight w:val="235"/>
        </w:trPr>
        <w:tc>
          <w:tcPr>
            <w:tcW w:w="887" w:type="dxa"/>
            <w:vAlign w:val="center"/>
          </w:tcPr>
          <w:p w14:paraId="5E5D6930" w14:textId="77777777" w:rsidR="00DB1AD1" w:rsidRPr="0059172F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59172F">
              <w:rPr>
                <w:rFonts w:asciiTheme="minorBidi" w:hAnsiTheme="minorBidi" w:hint="cs"/>
                <w:sz w:val="22"/>
                <w:szCs w:val="22"/>
                <w:rtl/>
              </w:rPr>
              <w:t>6</w:t>
            </w:r>
          </w:p>
        </w:tc>
        <w:tc>
          <w:tcPr>
            <w:tcW w:w="1309" w:type="dxa"/>
            <w:vAlign w:val="center"/>
          </w:tcPr>
          <w:p w14:paraId="40994A6D" w14:textId="77777777" w:rsidR="00DB1AD1" w:rsidRPr="00BF6990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26/11/21</w:t>
            </w:r>
          </w:p>
        </w:tc>
        <w:tc>
          <w:tcPr>
            <w:tcW w:w="4022" w:type="dxa"/>
          </w:tcPr>
          <w:p w14:paraId="53C91854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 w:rsidRPr="00BF6990">
              <w:rPr>
                <w:rFonts w:asciiTheme="minorBidi" w:hAnsiTheme="minorBidi" w:hint="cs"/>
                <w:sz w:val="22"/>
                <w:szCs w:val="22"/>
                <w:rtl/>
              </w:rPr>
              <w:t>"חדשות התעשייה"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(סטודנטים),</w:t>
            </w:r>
          </w:p>
          <w:p w14:paraId="64B73B76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העבודה בתעשייה </w:t>
            </w:r>
            <w:r>
              <w:rPr>
                <w:rFonts w:asciiTheme="minorBidi" w:hAnsi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תנאים,</w:t>
            </w:r>
          </w:p>
          <w:p w14:paraId="6470FBC0" w14:textId="77777777" w:rsidR="00DB1AD1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proofErr w:type="spellStart"/>
            <w:r>
              <w:rPr>
                <w:rFonts w:asciiTheme="minorBidi" w:hAnsiTheme="minorBidi" w:hint="cs"/>
                <w:sz w:val="22"/>
                <w:szCs w:val="22"/>
                <w:rtl/>
              </w:rPr>
              <w:t>ביוקונברג'נס</w:t>
            </w:r>
            <w:proofErr w:type="spellEnd"/>
            <w:r>
              <w:rPr>
                <w:rFonts w:asciiTheme="minorBidi" w:hAnsiTheme="minorBidi" w:hint="cs"/>
                <w:sz w:val="22"/>
                <w:szCs w:val="22"/>
                <w:rtl/>
              </w:rPr>
              <w:t>,</w:t>
            </w:r>
          </w:p>
          <w:p w14:paraId="5D76E571" w14:textId="77777777" w:rsidR="00DB1AD1" w:rsidRPr="0059172F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יזמות ומימון</w:t>
            </w:r>
          </w:p>
        </w:tc>
        <w:tc>
          <w:tcPr>
            <w:tcW w:w="4499" w:type="dxa"/>
          </w:tcPr>
          <w:p w14:paraId="354D0115" w14:textId="3444E566" w:rsidR="00DB1AD1" w:rsidRPr="0059172F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הרצאת אורח </w:t>
            </w:r>
            <w:r>
              <w:rPr>
                <w:rFonts w:asciiTheme="minorBidi" w:hAnsi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ד"ר צביקה שנער (</w:t>
            </w:r>
            <w:r>
              <w:rPr>
                <w:rFonts w:asciiTheme="minorBidi" w:hAnsiTheme="minorBidi"/>
                <w:sz w:val="22"/>
                <w:szCs w:val="22"/>
              </w:rPr>
              <w:t>MindUP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>)</w:t>
            </w:r>
            <w:r w:rsidR="00390165">
              <w:rPr>
                <w:rFonts w:asciiTheme="minorBidi" w:hAnsiTheme="minorBidi" w:hint="cs"/>
                <w:sz w:val="22"/>
                <w:szCs w:val="22"/>
                <w:rtl/>
              </w:rPr>
              <w:t xml:space="preserve"> *</w:t>
            </w:r>
          </w:p>
        </w:tc>
      </w:tr>
      <w:tr w:rsidR="00DB1AD1" w14:paraId="169CBE58" w14:textId="77777777" w:rsidTr="00D32D63">
        <w:trPr>
          <w:trHeight w:val="221"/>
        </w:trPr>
        <w:tc>
          <w:tcPr>
            <w:tcW w:w="887" w:type="dxa"/>
            <w:vAlign w:val="center"/>
          </w:tcPr>
          <w:p w14:paraId="4345CA65" w14:textId="77777777" w:rsidR="00DB1AD1" w:rsidRPr="0059172F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 w:rsidRPr="0059172F">
              <w:rPr>
                <w:rFonts w:asciiTheme="minorBidi" w:hAnsiTheme="minorBidi" w:hint="cs"/>
                <w:sz w:val="22"/>
                <w:szCs w:val="22"/>
                <w:rtl/>
              </w:rPr>
              <w:t>7</w:t>
            </w:r>
          </w:p>
        </w:tc>
        <w:tc>
          <w:tcPr>
            <w:tcW w:w="1309" w:type="dxa"/>
            <w:vAlign w:val="center"/>
          </w:tcPr>
          <w:p w14:paraId="67725084" w14:textId="77777777" w:rsidR="00DB1AD1" w:rsidRDefault="00DB1AD1" w:rsidP="00182402">
            <w:pPr>
              <w:pStyle w:val="HTML"/>
              <w:spacing w:line="360" w:lineRule="auto"/>
              <w:jc w:val="center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10/12/21</w:t>
            </w:r>
          </w:p>
        </w:tc>
        <w:tc>
          <w:tcPr>
            <w:tcW w:w="4022" w:type="dxa"/>
          </w:tcPr>
          <w:p w14:paraId="2787D144" w14:textId="77777777" w:rsidR="00DB1AD1" w:rsidRPr="0059172F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>מצגות סטודנטים</w:t>
            </w:r>
          </w:p>
        </w:tc>
        <w:tc>
          <w:tcPr>
            <w:tcW w:w="4499" w:type="dxa"/>
          </w:tcPr>
          <w:p w14:paraId="2073D41A" w14:textId="63ECC63E" w:rsidR="00DB1AD1" w:rsidRPr="0059172F" w:rsidRDefault="00DB1AD1" w:rsidP="00182402">
            <w:pPr>
              <w:pStyle w:val="HTML"/>
              <w:spacing w:line="360" w:lineRule="auto"/>
              <w:rPr>
                <w:rFonts w:asciiTheme="minorBidi" w:hAnsiTheme="minorBidi"/>
                <w:sz w:val="22"/>
                <w:szCs w:val="22"/>
                <w:rtl/>
              </w:rPr>
            </w:pP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הרצאת אורח </w:t>
            </w:r>
            <w:r>
              <w:rPr>
                <w:rFonts w:asciiTheme="minorBidi" w:hAnsiTheme="minorBidi"/>
                <w:sz w:val="22"/>
                <w:szCs w:val="22"/>
                <w:rtl/>
              </w:rPr>
              <w:t>–</w:t>
            </w:r>
            <w:r>
              <w:rPr>
                <w:rFonts w:asciiTheme="minorBidi" w:hAnsiTheme="minorBidi" w:hint="cs"/>
                <w:sz w:val="22"/>
                <w:szCs w:val="22"/>
                <w:rtl/>
              </w:rPr>
              <w:t xml:space="preserve"> ד"ר שחר רותם (המכון הביולוגי)</w:t>
            </w:r>
            <w:r w:rsidR="00390165">
              <w:rPr>
                <w:rFonts w:asciiTheme="minorBidi" w:hAnsiTheme="minorBidi" w:hint="cs"/>
                <w:sz w:val="22"/>
                <w:szCs w:val="22"/>
                <w:rtl/>
              </w:rPr>
              <w:t xml:space="preserve"> *</w:t>
            </w:r>
          </w:p>
        </w:tc>
      </w:tr>
    </w:tbl>
    <w:p w14:paraId="747F0AE0" w14:textId="1CF565B4" w:rsidR="002F2A15" w:rsidRPr="00B36617" w:rsidRDefault="00B36617" w:rsidP="00182402">
      <w:pPr>
        <w:pStyle w:val="HTML"/>
        <w:spacing w:line="360" w:lineRule="auto"/>
        <w:rPr>
          <w:rFonts w:asciiTheme="minorBidi" w:hAnsiTheme="minorBidi"/>
          <w:sz w:val="22"/>
          <w:szCs w:val="22"/>
          <w:rtl/>
        </w:rPr>
      </w:pPr>
      <w:r w:rsidRPr="00B36617">
        <w:rPr>
          <w:rFonts w:asciiTheme="minorBidi" w:hAnsiTheme="minorBidi" w:hint="cs"/>
          <w:sz w:val="22"/>
          <w:szCs w:val="22"/>
          <w:rtl/>
        </w:rPr>
        <w:t xml:space="preserve">* יתכנו שינויים </w:t>
      </w:r>
      <w:proofErr w:type="spellStart"/>
      <w:r w:rsidRPr="00B36617">
        <w:rPr>
          <w:rFonts w:asciiTheme="minorBidi" w:hAnsiTheme="minorBidi" w:hint="cs"/>
          <w:sz w:val="22"/>
          <w:szCs w:val="22"/>
          <w:rtl/>
        </w:rPr>
        <w:t>בלו"ז</w:t>
      </w:r>
      <w:proofErr w:type="spellEnd"/>
      <w:r w:rsidRPr="00B36617">
        <w:rPr>
          <w:rFonts w:asciiTheme="minorBidi" w:hAnsiTheme="minorBidi" w:hint="cs"/>
          <w:sz w:val="22"/>
          <w:szCs w:val="22"/>
          <w:rtl/>
        </w:rPr>
        <w:t xml:space="preserve"> האורחים.</w:t>
      </w:r>
    </w:p>
    <w:p w14:paraId="07D01BC7" w14:textId="77777777" w:rsidR="00B36617" w:rsidRDefault="00B36617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</w:p>
    <w:p w14:paraId="05667969" w14:textId="1F29207D" w:rsidR="00DB1AD1" w:rsidRDefault="00DB1AD1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  <w:r>
        <w:rPr>
          <w:rFonts w:asciiTheme="minorBidi" w:hAnsiTheme="minorBidi" w:hint="cs"/>
          <w:b/>
          <w:bCs/>
          <w:sz w:val="22"/>
          <w:szCs w:val="22"/>
          <w:rtl/>
        </w:rPr>
        <w:t>מקורות</w:t>
      </w:r>
      <w:r w:rsidR="00B36617">
        <w:rPr>
          <w:rFonts w:asciiTheme="minorBidi" w:hAnsiTheme="minorBidi" w:hint="cs"/>
          <w:b/>
          <w:bCs/>
          <w:sz w:val="22"/>
          <w:szCs w:val="22"/>
          <w:rtl/>
        </w:rPr>
        <w:t xml:space="preserve"> מידע מרכזיים</w:t>
      </w:r>
      <w:r>
        <w:rPr>
          <w:rFonts w:asciiTheme="minorBidi" w:hAnsiTheme="minorBidi" w:hint="cs"/>
          <w:b/>
          <w:bCs/>
          <w:sz w:val="22"/>
          <w:szCs w:val="22"/>
          <w:rtl/>
        </w:rPr>
        <w:t>:</w:t>
      </w:r>
    </w:p>
    <w:p w14:paraId="60D27D88" w14:textId="680B61A8" w:rsidR="00DB1AD1" w:rsidRDefault="00182402" w:rsidP="00182402">
      <w:pPr>
        <w:pStyle w:val="HTML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sz w:val="22"/>
          <w:szCs w:val="22"/>
        </w:rPr>
      </w:pPr>
      <w:hyperlink r:id="rId5" w:history="1">
        <w:r w:rsidR="00DB1AD1" w:rsidRPr="00B36617">
          <w:rPr>
            <w:rStyle w:val="Hyperlink"/>
            <w:rFonts w:asciiTheme="minorBidi" w:hAnsiTheme="minorBidi" w:hint="cs"/>
            <w:b/>
            <w:bCs/>
            <w:sz w:val="22"/>
            <w:szCs w:val="22"/>
            <w:rtl/>
          </w:rPr>
          <w:t>דו"ח רשות החדשנות 2019</w:t>
        </w:r>
      </w:hyperlink>
    </w:p>
    <w:p w14:paraId="3EF5606A" w14:textId="14BC681F" w:rsidR="00B36617" w:rsidRDefault="00182402" w:rsidP="00182402">
      <w:pPr>
        <w:pStyle w:val="HTML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sz w:val="22"/>
          <w:szCs w:val="22"/>
        </w:rPr>
      </w:pPr>
      <w:hyperlink r:id="rId6" w:history="1">
        <w:r w:rsidR="00DB1AD1" w:rsidRPr="00B36617">
          <w:rPr>
            <w:rStyle w:val="Hyperlink"/>
            <w:rFonts w:asciiTheme="minorBidi" w:hAnsiTheme="minorBidi" w:hint="cs"/>
            <w:b/>
            <w:bCs/>
            <w:sz w:val="22"/>
            <w:szCs w:val="22"/>
            <w:rtl/>
          </w:rPr>
          <w:t>דו"ח מצב החדשנות בישראל 2021</w:t>
        </w:r>
      </w:hyperlink>
    </w:p>
    <w:p w14:paraId="646C5656" w14:textId="071A833B" w:rsidR="00B36617" w:rsidRPr="00B36617" w:rsidRDefault="00182402" w:rsidP="00182402">
      <w:pPr>
        <w:pStyle w:val="HTML"/>
        <w:numPr>
          <w:ilvl w:val="0"/>
          <w:numId w:val="2"/>
        </w:numPr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  <w:hyperlink r:id="rId7" w:history="1">
        <w:r w:rsidR="00B36617" w:rsidRPr="00B36617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</w:rPr>
          <w:t xml:space="preserve">תעשיית מדעי החיים בישראל – פערי מימון וחסמי צמיחה  </w:t>
        </w:r>
        <w:r w:rsidR="00B36617" w:rsidRPr="00B36617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</w:rPr>
          <w:t>(</w:t>
        </w:r>
        <w:r w:rsidR="00B36617" w:rsidRPr="00B36617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</w:rPr>
          <w:t xml:space="preserve">נטע </w:t>
        </w:r>
        <w:proofErr w:type="spellStart"/>
        <w:r w:rsidR="00B36617" w:rsidRPr="00B36617">
          <w:rPr>
            <w:rStyle w:val="Hyperlink"/>
            <w:rFonts w:asciiTheme="minorBidi" w:hAnsiTheme="minorBidi" w:cs="Arial"/>
            <w:b/>
            <w:bCs/>
            <w:sz w:val="22"/>
            <w:szCs w:val="22"/>
            <w:rtl/>
          </w:rPr>
          <w:t>לינזן</w:t>
        </w:r>
        <w:proofErr w:type="spellEnd"/>
        <w:r w:rsidR="00B36617" w:rsidRPr="00B36617">
          <w:rPr>
            <w:rStyle w:val="Hyperlink"/>
            <w:rFonts w:asciiTheme="minorBidi" w:hAnsiTheme="minorBidi" w:cs="Arial" w:hint="cs"/>
            <w:b/>
            <w:bCs/>
            <w:sz w:val="22"/>
            <w:szCs w:val="22"/>
            <w:rtl/>
          </w:rPr>
          <w:t>, 2015)</w:t>
        </w:r>
      </w:hyperlink>
    </w:p>
    <w:p w14:paraId="351DB310" w14:textId="293DC0E9" w:rsidR="009532E1" w:rsidRDefault="009532E1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</w:p>
    <w:p w14:paraId="411E7E7D" w14:textId="49E76511" w:rsidR="00B36617" w:rsidRDefault="00B36617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</w:p>
    <w:p w14:paraId="4D1D06FB" w14:textId="77777777" w:rsidR="00B36617" w:rsidRPr="007D5623" w:rsidRDefault="00B36617" w:rsidP="00182402">
      <w:pPr>
        <w:pStyle w:val="HTML"/>
        <w:spacing w:line="360" w:lineRule="auto"/>
        <w:rPr>
          <w:rFonts w:asciiTheme="minorBidi" w:hAnsiTheme="minorBidi"/>
          <w:b/>
          <w:bCs/>
          <w:sz w:val="22"/>
          <w:szCs w:val="22"/>
          <w:rtl/>
        </w:rPr>
      </w:pPr>
    </w:p>
    <w:sectPr w:rsidR="00B36617" w:rsidRPr="007D5623" w:rsidSect="00DC5A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A2492"/>
    <w:multiLevelType w:val="hybridMultilevel"/>
    <w:tmpl w:val="4EBC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156C3"/>
    <w:multiLevelType w:val="hybridMultilevel"/>
    <w:tmpl w:val="57DE4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2E1"/>
    <w:rsid w:val="00157E3D"/>
    <w:rsid w:val="00182402"/>
    <w:rsid w:val="001D1B2C"/>
    <w:rsid w:val="00214B89"/>
    <w:rsid w:val="002C576B"/>
    <w:rsid w:val="002F2A15"/>
    <w:rsid w:val="00390165"/>
    <w:rsid w:val="004A3D89"/>
    <w:rsid w:val="00502D43"/>
    <w:rsid w:val="0059172F"/>
    <w:rsid w:val="00674EF5"/>
    <w:rsid w:val="007D5623"/>
    <w:rsid w:val="008A4984"/>
    <w:rsid w:val="009532E1"/>
    <w:rsid w:val="00B36617"/>
    <w:rsid w:val="00BF6990"/>
    <w:rsid w:val="00D62DF0"/>
    <w:rsid w:val="00DB1AD1"/>
    <w:rsid w:val="00DC5A15"/>
    <w:rsid w:val="00E11813"/>
    <w:rsid w:val="00E802FA"/>
    <w:rsid w:val="00F83604"/>
    <w:rsid w:val="00FA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5DE8A"/>
  <w15:chartTrackingRefBased/>
  <w15:docId w15:val="{92CB7B8E-C303-488F-9EA4-77CB079D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9532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9532E1"/>
    <w:rPr>
      <w:rFonts w:ascii="Consolas" w:hAnsi="Consolas"/>
      <w:sz w:val="20"/>
      <w:szCs w:val="20"/>
    </w:rPr>
  </w:style>
  <w:style w:type="character" w:customStyle="1" w:styleId="en1">
    <w:name w:val="en1"/>
    <w:basedOn w:val="a0"/>
    <w:rsid w:val="009532E1"/>
    <w:rPr>
      <w:sz w:val="17"/>
      <w:szCs w:val="17"/>
      <w:rtl w:val="0"/>
    </w:rPr>
  </w:style>
  <w:style w:type="paragraph" w:styleId="a3">
    <w:name w:val="Balloon Text"/>
    <w:basedOn w:val="a"/>
    <w:link w:val="a4"/>
    <w:uiPriority w:val="99"/>
    <w:semiHidden/>
    <w:unhideWhenUsed/>
    <w:rsid w:val="0067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674EF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F6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F6990"/>
    <w:pPr>
      <w:bidi w:val="0"/>
      <w:spacing w:after="0" w:line="240" w:lineRule="auto"/>
      <w:ind w:left="720"/>
      <w:contextualSpacing/>
    </w:pPr>
    <w:rPr>
      <w:sz w:val="24"/>
      <w:szCs w:val="24"/>
      <w:lang/>
    </w:rPr>
  </w:style>
  <w:style w:type="character" w:styleId="Hyperlink">
    <w:name w:val="Hyperlink"/>
    <w:basedOn w:val="a0"/>
    <w:uiPriority w:val="99"/>
    <w:unhideWhenUsed/>
    <w:rsid w:val="00B3661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36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lkeninnovationcenter.org/he/publications/%D7%AA%D7%A2%D7%A9%D7%99%D7%99%D7%AA-%D7%9E%D7%93%D7%A2%D7%99-%D7%94%D7%97%D7%99%D7%99%D7%9D-%D7%91%D7%99%D7%A9%D7%A8%D7%90%D7%9C-%D7%A4%D7%A2%D7%A8%D7%99-%D7%9E%D7%99%D7%9E%D7%95%D7%9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novationisrael.org.il/innovation-report/2021" TargetMode="External"/><Relationship Id="rId5" Type="http://schemas.openxmlformats.org/officeDocument/2006/relationships/hyperlink" Target="https://innovationisrael.org.il/research_publication/423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520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בן-שבת לבנה</dc:creator>
  <cp:keywords/>
  <dc:description/>
  <cp:lastModifiedBy>MBA Programs Secretary</cp:lastModifiedBy>
  <cp:revision>2</cp:revision>
  <cp:lastPrinted>2019-03-10T06:53:00Z</cp:lastPrinted>
  <dcterms:created xsi:type="dcterms:W3CDTF">2021-10-07T07:20:00Z</dcterms:created>
  <dcterms:modified xsi:type="dcterms:W3CDTF">2021-10-07T07:20:00Z</dcterms:modified>
</cp:coreProperties>
</file>